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75" w:rsidRPr="00142875" w:rsidRDefault="00142875" w:rsidP="0014287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42875">
        <w:rPr>
          <w:rFonts w:ascii="Tahoma" w:eastAsia="Times New Roman" w:hAnsi="Tahoma" w:cs="Tahoma"/>
          <w:color w:val="000000"/>
          <w:sz w:val="36"/>
          <w:szCs w:val="36"/>
        </w:rPr>
        <w:t>материально-техническое обеспечение и оснащенность образовательного процесса</w:t>
      </w:r>
      <w:r w:rsidR="00DA01AD">
        <w:rPr>
          <w:rFonts w:ascii="Tahoma" w:eastAsia="Times New Roman" w:hAnsi="Tahoma" w:cs="Tahoma"/>
          <w:color w:val="000000"/>
          <w:sz w:val="36"/>
          <w:szCs w:val="36"/>
        </w:rPr>
        <w:t xml:space="preserve">. Выписка из приказа №1 30 августа  </w:t>
      </w:r>
      <w:r w:rsidR="00DA01AD">
        <w:rPr>
          <w:rFonts w:ascii="Calibri" w:eastAsia="Times New Roman" w:hAnsi="Calibri" w:cs="Calibri"/>
          <w:color w:val="000000"/>
          <w:sz w:val="36"/>
          <w:szCs w:val="36"/>
        </w:rPr>
        <w:t xml:space="preserve"> 2017</w:t>
      </w:r>
      <w:r w:rsidRPr="00142875">
        <w:rPr>
          <w:rFonts w:ascii="Calibri" w:eastAsia="Times New Roman" w:hAnsi="Calibri" w:cs="Calibri"/>
          <w:color w:val="000000"/>
          <w:sz w:val="36"/>
          <w:szCs w:val="36"/>
        </w:rPr>
        <w:t xml:space="preserve"> года</w:t>
      </w:r>
    </w:p>
    <w:p w:rsidR="00142875" w:rsidRPr="00142875" w:rsidRDefault="00142875" w:rsidP="00DA01AD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142875">
        <w:rPr>
          <w:rFonts w:ascii="Calibri" w:eastAsia="Times New Roman" w:hAnsi="Calibri" w:cs="Calibri"/>
          <w:color w:val="000000"/>
          <w:sz w:val="36"/>
          <w:szCs w:val="36"/>
        </w:rPr>
        <w:t>«О заведовании учебными кабинетами».</w:t>
      </w:r>
    </w:p>
    <w:p w:rsidR="00142875" w:rsidRPr="00142875" w:rsidRDefault="00142875" w:rsidP="0014287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142875">
        <w:rPr>
          <w:rFonts w:ascii="Calibri" w:eastAsia="Times New Roman" w:hAnsi="Calibri" w:cs="Calibri"/>
          <w:color w:val="000000"/>
          <w:sz w:val="36"/>
          <w:szCs w:val="36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4018"/>
      </w:tblGrid>
      <w:tr w:rsidR="00142875" w:rsidRPr="00142875" w:rsidTr="00556990">
        <w:trPr>
          <w:trHeight w:val="566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gramStart"/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</w:t>
            </w:r>
            <w:proofErr w:type="gramEnd"/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Наименование учебных кабинетов</w:t>
            </w:r>
          </w:p>
          <w:p w:rsidR="00142875" w:rsidRPr="00142875" w:rsidRDefault="00142875" w:rsidP="0014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556990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1.</w:t>
            </w:r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</w:t>
            </w:r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Аликберова</w:t>
            </w:r>
            <w:proofErr w:type="spellEnd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Б.Б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5569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хим</w:t>
            </w:r>
            <w:r w:rsidR="005569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ии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752117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Селимова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С.М.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русского языка и литературы</w:t>
            </w:r>
          </w:p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3.</w:t>
            </w:r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Агарзаева</w:t>
            </w:r>
            <w:proofErr w:type="spellEnd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Н.Ш.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начальных классов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4.</w:t>
            </w:r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Селимова</w:t>
            </w:r>
            <w:proofErr w:type="spellEnd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Ф.Т.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родного языка и литературы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5.</w:t>
            </w:r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Фетиева М.М</w:t>
            </w:r>
            <w:r w:rsidR="00DA01A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физики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6.</w:t>
            </w:r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Оруджева</w:t>
            </w:r>
            <w:proofErr w:type="spellEnd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М.И.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математики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7.</w:t>
            </w:r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Агарзаева</w:t>
            </w:r>
            <w:proofErr w:type="spellEnd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Э.И.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иностранных языков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</w:t>
            </w:r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Демирова</w:t>
            </w:r>
            <w:proofErr w:type="spellEnd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З.М.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Кабинет информатики</w:t>
            </w:r>
          </w:p>
        </w:tc>
      </w:tr>
      <w:tr w:rsidR="00142875" w:rsidRPr="00142875" w:rsidTr="00556990">
        <w:trPr>
          <w:trHeight w:val="18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142875" w:rsidP="00142875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14287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9.</w:t>
            </w:r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Маллаева</w:t>
            </w:r>
            <w:proofErr w:type="spellEnd"/>
            <w:r w:rsidR="0075211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Б.И.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75" w:rsidRPr="00142875" w:rsidRDefault="00DA01AD" w:rsidP="00DA01AD">
            <w:pPr>
              <w:spacing w:after="0" w:line="14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Истории</w:t>
            </w:r>
          </w:p>
        </w:tc>
      </w:tr>
    </w:tbl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3969"/>
      </w:tblGrid>
      <w:tr w:rsidR="00752117" w:rsidTr="00752117">
        <w:trPr>
          <w:trHeight w:val="121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52117" w:rsidRPr="00752117" w:rsidRDefault="00752117" w:rsidP="001428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75211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Дадашев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Г.Б.</w:t>
            </w:r>
          </w:p>
          <w:p w:rsidR="00752117" w:rsidRPr="00752117" w:rsidRDefault="00752117" w:rsidP="001428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75211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Джабраилова Н.И.</w:t>
            </w:r>
          </w:p>
          <w:p w:rsidR="00752117" w:rsidRPr="00752117" w:rsidRDefault="00752117" w:rsidP="001428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75211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12.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Мейланова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Ф.А.</w:t>
            </w:r>
          </w:p>
          <w:p w:rsidR="00752117" w:rsidRPr="00752117" w:rsidRDefault="00752117" w:rsidP="001428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75211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13.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Магомедова Р.А.              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52117" w:rsidRPr="00752117" w:rsidRDefault="00752117" w:rsidP="001428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75211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Физической культуры</w:t>
            </w:r>
          </w:p>
          <w:p w:rsidR="00752117" w:rsidRPr="00752117" w:rsidRDefault="00752117" w:rsidP="00556990">
            <w:pPr>
              <w:rPr>
                <w:rFonts w:ascii="Tahoma" w:eastAsia="Times New Roman" w:hAnsi="Tahoma" w:cs="Tahoma"/>
                <w:color w:val="000000"/>
                <w:sz w:val="28"/>
                <w:szCs w:val="24"/>
              </w:rPr>
            </w:pPr>
            <w:r w:rsidRPr="00752117">
              <w:rPr>
                <w:rFonts w:ascii="Calibri" w:eastAsia="Times New Roman" w:hAnsi="Calibri" w:cs="Calibri"/>
                <w:color w:val="000000"/>
                <w:sz w:val="28"/>
                <w:szCs w:val="24"/>
              </w:rPr>
              <w:t>биологии</w:t>
            </w:r>
          </w:p>
          <w:p w:rsidR="00752117" w:rsidRPr="00752117" w:rsidRDefault="00752117" w:rsidP="00142875">
            <w:pPr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75211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Трудоваго</w:t>
            </w:r>
            <w:proofErr w:type="spellEnd"/>
            <w:r w:rsidRPr="00752117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обучения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  <w:t>КТНД</w:t>
            </w:r>
          </w:p>
        </w:tc>
      </w:tr>
    </w:tbl>
    <w:p w:rsidR="00142875" w:rsidRPr="00142875" w:rsidRDefault="00142875" w:rsidP="00142875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FF0F4E" w:rsidRDefault="00FF0F4E">
      <w:bookmarkStart w:id="0" w:name="_GoBack"/>
      <w:bookmarkEnd w:id="0"/>
    </w:p>
    <w:sectPr w:rsidR="00FF0F4E" w:rsidSect="0016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75"/>
    <w:rsid w:val="00142875"/>
    <w:rsid w:val="00160C27"/>
    <w:rsid w:val="002E061C"/>
    <w:rsid w:val="00556990"/>
    <w:rsid w:val="005F64E8"/>
    <w:rsid w:val="00752117"/>
    <w:rsid w:val="00DA01AD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56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56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165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uchitel</cp:lastModifiedBy>
  <cp:revision>2</cp:revision>
  <dcterms:created xsi:type="dcterms:W3CDTF">2019-03-11T19:19:00Z</dcterms:created>
  <dcterms:modified xsi:type="dcterms:W3CDTF">2019-03-11T19:19:00Z</dcterms:modified>
</cp:coreProperties>
</file>