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B4" w:rsidRPr="004821EE" w:rsidRDefault="00A92EB4">
      <w:pPr>
        <w:pStyle w:val="20"/>
        <w:framePr w:wrap="none" w:vAnchor="page" w:hAnchor="page" w:x="1741" w:y="1989"/>
        <w:shd w:val="clear" w:color="auto" w:fill="auto"/>
        <w:spacing w:line="220" w:lineRule="exact"/>
      </w:pPr>
    </w:p>
    <w:p w:rsidR="00A92EB4" w:rsidRPr="004821EE" w:rsidRDefault="00A92EB4">
      <w:pPr>
        <w:pStyle w:val="30"/>
        <w:framePr w:wrap="none" w:vAnchor="page" w:hAnchor="page" w:x="1760" w:y="1189"/>
        <w:shd w:val="clear" w:color="auto" w:fill="auto"/>
        <w:spacing w:line="210" w:lineRule="exact"/>
      </w:pPr>
    </w:p>
    <w:p w:rsidR="00A92EB4" w:rsidRPr="004821EE" w:rsidRDefault="004821EE">
      <w:pPr>
        <w:pStyle w:val="40"/>
        <w:framePr w:w="2064" w:h="844" w:hRule="exact" w:wrap="none" w:vAnchor="page" w:hAnchor="page" w:x="8523" w:y="1070"/>
        <w:shd w:val="clear" w:color="auto" w:fill="auto"/>
      </w:pPr>
      <w:r>
        <w:rPr>
          <w:lang w:eastAsia="en-US" w:bidi="en-US"/>
        </w:rPr>
        <w:t>Директор</w:t>
      </w:r>
      <w:r w:rsidR="001A3238" w:rsidRPr="004821EE">
        <w:rPr>
          <w:lang w:eastAsia="en-US" w:bidi="en-US"/>
        </w:rPr>
        <w:t xml:space="preserve"> </w:t>
      </w:r>
      <w:r w:rsidR="001A3238">
        <w:t xml:space="preserve">школы: </w:t>
      </w:r>
      <w:r w:rsidR="001A3238" w:rsidRPr="004821EE">
        <w:rPr>
          <w:lang w:eastAsia="en-US" w:bidi="en-US"/>
        </w:rPr>
        <w:t xml:space="preserve"> </w:t>
      </w:r>
      <w:r>
        <w:br/>
      </w:r>
      <w:proofErr w:type="spellStart"/>
      <w:r>
        <w:t>Устаев</w:t>
      </w:r>
      <w:proofErr w:type="spellEnd"/>
      <w:r>
        <w:t xml:space="preserve"> З.М.</w:t>
      </w:r>
    </w:p>
    <w:p w:rsidR="00A92EB4" w:rsidRDefault="004821EE">
      <w:pPr>
        <w:pStyle w:val="10"/>
        <w:framePr w:wrap="none" w:vAnchor="page" w:hAnchor="page" w:x="1683" w:y="3073"/>
        <w:shd w:val="clear" w:color="auto" w:fill="auto"/>
        <w:spacing w:after="0" w:line="340" w:lineRule="exact"/>
        <w:ind w:left="1656"/>
      </w:pPr>
      <w:bookmarkStart w:id="0" w:name="bookmark0"/>
      <w:r>
        <w:t xml:space="preserve">   </w:t>
      </w:r>
      <w:r w:rsidR="001A3238">
        <w:t>Коллективный договор</w:t>
      </w:r>
      <w:bookmarkEnd w:id="0"/>
    </w:p>
    <w:p w:rsidR="00A92EB4" w:rsidRDefault="001A3238">
      <w:pPr>
        <w:pStyle w:val="30"/>
        <w:framePr w:wrap="none" w:vAnchor="page" w:hAnchor="page" w:x="1683" w:y="3667"/>
        <w:shd w:val="clear" w:color="auto" w:fill="auto"/>
        <w:spacing w:line="210" w:lineRule="exact"/>
        <w:ind w:left="2640"/>
      </w:pPr>
      <w:r>
        <w:t>трудового колл</w:t>
      </w:r>
      <w:r>
        <w:t>ектива</w:t>
      </w:r>
    </w:p>
    <w:p w:rsidR="00A92EB4" w:rsidRDefault="001A3238">
      <w:pPr>
        <w:pStyle w:val="30"/>
        <w:framePr w:w="9336" w:h="840" w:hRule="exact" w:wrap="none" w:vAnchor="page" w:hAnchor="page" w:x="1683" w:y="3923"/>
        <w:shd w:val="clear" w:color="auto" w:fill="auto"/>
        <w:spacing w:line="394" w:lineRule="exact"/>
      </w:pPr>
      <w:r>
        <w:t xml:space="preserve">Муниципального казенного общеобразовательного учреждения </w:t>
      </w:r>
      <w:r w:rsidR="004821EE">
        <w:br/>
        <w:t>«</w:t>
      </w:r>
      <w:proofErr w:type="spellStart"/>
      <w:r w:rsidR="004821EE">
        <w:t>Касумкентская</w:t>
      </w:r>
      <w:proofErr w:type="spellEnd"/>
      <w:r w:rsidR="004821EE">
        <w:t xml:space="preserve"> средняя общеобразовательная школа №1»</w:t>
      </w:r>
    </w:p>
    <w:p w:rsidR="00A92EB4" w:rsidRDefault="001A3238">
      <w:pPr>
        <w:pStyle w:val="30"/>
        <w:framePr w:w="9336" w:h="9470" w:hRule="exact" w:wrap="none" w:vAnchor="page" w:hAnchor="page" w:x="1683" w:y="5409"/>
        <w:numPr>
          <w:ilvl w:val="0"/>
          <w:numId w:val="1"/>
        </w:numPr>
        <w:shd w:val="clear" w:color="auto" w:fill="auto"/>
        <w:tabs>
          <w:tab w:val="left" w:pos="466"/>
        </w:tabs>
        <w:spacing w:after="90" w:line="210" w:lineRule="exact"/>
        <w:ind w:left="160"/>
        <w:jc w:val="both"/>
      </w:pPr>
      <w:r>
        <w:t>Общие положения</w:t>
      </w:r>
    </w:p>
    <w:p w:rsidR="00A92EB4" w:rsidRDefault="001A3238">
      <w:pPr>
        <w:pStyle w:val="22"/>
        <w:framePr w:w="9336" w:h="9470" w:hRule="exact" w:wrap="none" w:vAnchor="page" w:hAnchor="page" w:x="1683" w:y="5409"/>
        <w:numPr>
          <w:ilvl w:val="1"/>
          <w:numId w:val="1"/>
        </w:numPr>
        <w:shd w:val="clear" w:color="auto" w:fill="auto"/>
        <w:tabs>
          <w:tab w:val="left" w:pos="502"/>
        </w:tabs>
        <w:spacing w:before="0" w:after="56"/>
        <w:ind w:firstLine="0"/>
      </w:pPr>
      <w:r>
        <w:t xml:space="preserve">Настоящий коллективный договор заключен в соответствии с Трудовым Кодексом РФ (в ред. Федерального закона от 30.06.2006 № </w:t>
      </w:r>
      <w:r>
        <w:t>90-ФЗ) между работниками, с одной стороны, в лице председателя профкома</w:t>
      </w:r>
      <w:proofErr w:type="gramStart"/>
      <w:r>
        <w:t xml:space="preserve"> .</w:t>
      </w:r>
      <w:proofErr w:type="gramEnd"/>
      <w:r>
        <w:t xml:space="preserve"> с другой стороны, в ли</w:t>
      </w:r>
      <w:r w:rsidR="004821EE">
        <w:t xml:space="preserve">це директора школы </w:t>
      </w:r>
      <w:proofErr w:type="spellStart"/>
      <w:r w:rsidR="004821EE">
        <w:t>Устаева</w:t>
      </w:r>
      <w:proofErr w:type="spellEnd"/>
      <w:r w:rsidR="004821EE">
        <w:t xml:space="preserve"> З.М.</w:t>
      </w:r>
      <w:r>
        <w:t>, именуемыми в дальнейшем «сторонами».</w:t>
      </w:r>
    </w:p>
    <w:p w:rsidR="00A92EB4" w:rsidRDefault="001A3238">
      <w:pPr>
        <w:pStyle w:val="22"/>
        <w:framePr w:w="9336" w:h="9470" w:hRule="exact" w:wrap="none" w:vAnchor="page" w:hAnchor="page" w:x="1683" w:y="5409"/>
        <w:shd w:val="clear" w:color="auto" w:fill="auto"/>
        <w:spacing w:before="0" w:after="218" w:line="408" w:lineRule="exact"/>
        <w:ind w:firstLine="160"/>
      </w:pPr>
      <w:proofErr w:type="spellStart"/>
      <w:proofErr w:type="gramStart"/>
      <w:r>
        <w:rPr>
          <w:lang w:val="en-US" w:eastAsia="en-US" w:bidi="en-US"/>
        </w:rPr>
        <w:t>i</w:t>
      </w:r>
      <w:proofErr w:type="spellEnd"/>
      <w:proofErr w:type="gramEnd"/>
      <w:r w:rsidRPr="004821EE">
        <w:rPr>
          <w:lang w:eastAsia="en-US" w:bidi="en-US"/>
        </w:rPr>
        <w:t xml:space="preserve"> </w:t>
      </w:r>
      <w:r>
        <w:t>.2. Коллективный договор является документом, определяющим взаимоотношения администраци</w:t>
      </w:r>
      <w:r>
        <w:t>и и работников, обязательства и ответственность сторон.</w:t>
      </w:r>
    </w:p>
    <w:p w:rsidR="00A92EB4" w:rsidRDefault="001A3238">
      <w:pPr>
        <w:pStyle w:val="22"/>
        <w:framePr w:w="9336" w:h="9470" w:hRule="exact" w:wrap="none" w:vAnchor="page" w:hAnchor="page" w:x="1683" w:y="5409"/>
        <w:shd w:val="clear" w:color="auto" w:fill="auto"/>
        <w:spacing w:before="0" w:after="210" w:line="210" w:lineRule="exact"/>
        <w:ind w:left="160" w:firstLine="0"/>
        <w:jc w:val="both"/>
      </w:pPr>
      <w:r>
        <w:t xml:space="preserve">! .3. Коллективный договор признает исключительное право руководителя учреждения </w:t>
      </w:r>
      <w:proofErr w:type="gramStart"/>
      <w:r>
        <w:t>на</w:t>
      </w:r>
      <w:proofErr w:type="gramEnd"/>
      <w:r>
        <w:t>.</w:t>
      </w:r>
    </w:p>
    <w:p w:rsidR="00A92EB4" w:rsidRDefault="001A3238">
      <w:pPr>
        <w:pStyle w:val="22"/>
        <w:framePr w:w="9336" w:h="9470" w:hRule="exact" w:wrap="none" w:vAnchor="page" w:hAnchor="page" w:x="1683" w:y="5409"/>
        <w:shd w:val="clear" w:color="auto" w:fill="auto"/>
        <w:spacing w:before="0" w:after="90" w:line="210" w:lineRule="exact"/>
        <w:ind w:left="240" w:firstLine="0"/>
      </w:pPr>
      <w:r>
        <w:t>ведение коллективных переговоров и заключение трудовых договоров;</w:t>
      </w:r>
    </w:p>
    <w:p w:rsidR="00A92EB4" w:rsidRDefault="001A3238">
      <w:pPr>
        <w:pStyle w:val="50"/>
        <w:framePr w:w="9336" w:h="9470" w:hRule="exact" w:wrap="none" w:vAnchor="page" w:hAnchor="page" w:x="1683" w:y="5409"/>
        <w:numPr>
          <w:ilvl w:val="0"/>
          <w:numId w:val="2"/>
        </w:numPr>
        <w:shd w:val="clear" w:color="auto" w:fill="auto"/>
        <w:tabs>
          <w:tab w:val="left" w:pos="359"/>
        </w:tabs>
        <w:spacing w:before="0"/>
      </w:pPr>
      <w:r>
        <w:t>поощрение работников за добросовестный труд;</w:t>
      </w:r>
    </w:p>
    <w:p w:rsidR="00A92EB4" w:rsidRDefault="001A3238">
      <w:pPr>
        <w:pStyle w:val="22"/>
        <w:framePr w:w="9336" w:h="9470" w:hRule="exact" w:wrap="none" w:vAnchor="page" w:hAnchor="page" w:x="1683" w:y="5409"/>
        <w:numPr>
          <w:ilvl w:val="0"/>
          <w:numId w:val="2"/>
        </w:numPr>
        <w:shd w:val="clear" w:color="auto" w:fill="auto"/>
        <w:tabs>
          <w:tab w:val="left" w:pos="359"/>
        </w:tabs>
        <w:spacing w:before="0" w:after="0" w:line="408" w:lineRule="exact"/>
        <w:ind w:left="380" w:hanging="380"/>
      </w:pPr>
      <w:r>
        <w:t>требование от работников исполнения их должностных обязанностей, соблюдения правил внутреннего трудового распорядка, выполнения правил охраны труда;</w:t>
      </w:r>
    </w:p>
    <w:p w:rsidR="00A92EB4" w:rsidRDefault="001A3238">
      <w:pPr>
        <w:pStyle w:val="22"/>
        <w:framePr w:w="9336" w:h="9470" w:hRule="exact" w:wrap="none" w:vAnchor="page" w:hAnchor="page" w:x="1683" w:y="5409"/>
        <w:numPr>
          <w:ilvl w:val="0"/>
          <w:numId w:val="2"/>
        </w:numPr>
        <w:shd w:val="clear" w:color="auto" w:fill="auto"/>
        <w:tabs>
          <w:tab w:val="left" w:pos="359"/>
        </w:tabs>
        <w:spacing w:before="0" w:after="0" w:line="408" w:lineRule="exact"/>
        <w:ind w:firstLine="0"/>
        <w:jc w:val="both"/>
      </w:pPr>
      <w:r>
        <w:t>привлечение работников к дисциплинарной и материальной ответственности;</w:t>
      </w:r>
    </w:p>
    <w:p w:rsidR="00A92EB4" w:rsidRDefault="001A3238">
      <w:pPr>
        <w:pStyle w:val="50"/>
        <w:framePr w:w="9336" w:h="9470" w:hRule="exact" w:wrap="none" w:vAnchor="page" w:hAnchor="page" w:x="1683" w:y="5409"/>
        <w:numPr>
          <w:ilvl w:val="0"/>
          <w:numId w:val="2"/>
        </w:numPr>
        <w:shd w:val="clear" w:color="auto" w:fill="auto"/>
        <w:tabs>
          <w:tab w:val="left" w:pos="359"/>
        </w:tabs>
        <w:spacing w:before="0"/>
      </w:pPr>
      <w:r>
        <w:t>принятие локальных нормативных акто</w:t>
      </w:r>
      <w:r>
        <w:t>в;</w:t>
      </w:r>
    </w:p>
    <w:p w:rsidR="00A92EB4" w:rsidRDefault="001A3238">
      <w:pPr>
        <w:pStyle w:val="22"/>
        <w:framePr w:w="9336" w:h="9470" w:hRule="exact" w:wrap="none" w:vAnchor="page" w:hAnchor="page" w:x="1683" w:y="5409"/>
        <w:numPr>
          <w:ilvl w:val="0"/>
          <w:numId w:val="2"/>
        </w:numPr>
        <w:shd w:val="clear" w:color="auto" w:fill="auto"/>
        <w:tabs>
          <w:tab w:val="left" w:pos="359"/>
        </w:tabs>
        <w:spacing w:before="0" w:after="0" w:line="408" w:lineRule="exact"/>
        <w:ind w:firstLine="0"/>
        <w:jc w:val="both"/>
      </w:pPr>
      <w:r>
        <w:t>подбор и расстановку кадров при закрытии имеющихся вакансий;</w:t>
      </w:r>
    </w:p>
    <w:p w:rsidR="00A92EB4" w:rsidRDefault="001A3238">
      <w:pPr>
        <w:pStyle w:val="22"/>
        <w:framePr w:w="9336" w:h="9470" w:hRule="exact" w:wrap="none" w:vAnchor="page" w:hAnchor="page" w:x="1683" w:y="5409"/>
        <w:numPr>
          <w:ilvl w:val="0"/>
          <w:numId w:val="2"/>
        </w:numPr>
        <w:shd w:val="clear" w:color="auto" w:fill="auto"/>
        <w:tabs>
          <w:tab w:val="left" w:pos="359"/>
        </w:tabs>
        <w:spacing w:before="0" w:after="0" w:line="408" w:lineRule="exact"/>
        <w:ind w:firstLine="0"/>
        <w:jc w:val="both"/>
      </w:pPr>
      <w:r>
        <w:t xml:space="preserve">прием и увольнение сотрудников в соответствии с </w:t>
      </w:r>
      <w:proofErr w:type="gramStart"/>
      <w:r>
        <w:t>действующим</w:t>
      </w:r>
      <w:proofErr w:type="gramEnd"/>
      <w:r>
        <w:t xml:space="preserve"> трудовым</w:t>
      </w:r>
    </w:p>
    <w:p w:rsidR="00A92EB4" w:rsidRDefault="004821EE">
      <w:pPr>
        <w:pStyle w:val="60"/>
        <w:framePr w:w="9336" w:h="9470" w:hRule="exact" w:wrap="none" w:vAnchor="page" w:hAnchor="page" w:x="1683" w:y="5409"/>
        <w:shd w:val="clear" w:color="auto" w:fill="auto"/>
        <w:ind w:left="380" w:firstLine="0"/>
      </w:pPr>
      <w:r>
        <w:t>законодательство</w:t>
      </w:r>
      <w:r w:rsidR="001A3238">
        <w:t>м;</w:t>
      </w:r>
    </w:p>
    <w:p w:rsidR="00A92EB4" w:rsidRDefault="001A3238">
      <w:pPr>
        <w:pStyle w:val="50"/>
        <w:framePr w:w="9336" w:h="9470" w:hRule="exact" w:wrap="none" w:vAnchor="page" w:hAnchor="page" w:x="1683" w:y="5409"/>
        <w:numPr>
          <w:ilvl w:val="0"/>
          <w:numId w:val="2"/>
        </w:numPr>
        <w:shd w:val="clear" w:color="auto" w:fill="auto"/>
        <w:tabs>
          <w:tab w:val="left" w:pos="359"/>
        </w:tabs>
        <w:spacing w:before="0"/>
      </w:pPr>
      <w:r>
        <w:t>составление тарификации работников школы;</w:t>
      </w:r>
    </w:p>
    <w:p w:rsidR="00A92EB4" w:rsidRDefault="001A3238">
      <w:pPr>
        <w:pStyle w:val="22"/>
        <w:framePr w:w="9336" w:h="9470" w:hRule="exact" w:wrap="none" w:vAnchor="page" w:hAnchor="page" w:x="1683" w:y="5409"/>
        <w:shd w:val="clear" w:color="auto" w:fill="auto"/>
        <w:spacing w:before="0" w:after="0" w:line="408" w:lineRule="exact"/>
        <w:ind w:left="380" w:hanging="380"/>
      </w:pPr>
      <w:r>
        <w:t xml:space="preserve">« </w:t>
      </w:r>
      <w:proofErr w:type="gramStart"/>
      <w:r>
        <w:t>контроль за</w:t>
      </w:r>
      <w:proofErr w:type="gramEnd"/>
      <w:r>
        <w:t xml:space="preserve"> исполнением работниками положений Устава </w:t>
      </w:r>
      <w:r>
        <w:t>школы, Правил внутреннего трудового распорядка, локальных актов, должностных и других инструкций, связанных с функционированием школы;</w:t>
      </w:r>
    </w:p>
    <w:p w:rsidR="00A92EB4" w:rsidRDefault="001A3238">
      <w:pPr>
        <w:pStyle w:val="22"/>
        <w:framePr w:w="9336" w:h="9470" w:hRule="exact" w:wrap="none" w:vAnchor="page" w:hAnchor="page" w:x="1683" w:y="5409"/>
        <w:numPr>
          <w:ilvl w:val="0"/>
          <w:numId w:val="2"/>
        </w:numPr>
        <w:shd w:val="clear" w:color="auto" w:fill="auto"/>
        <w:tabs>
          <w:tab w:val="left" w:pos="359"/>
        </w:tabs>
        <w:spacing w:before="0" w:after="0" w:line="408" w:lineRule="exact"/>
        <w:ind w:firstLine="0"/>
        <w:jc w:val="both"/>
      </w:pPr>
      <w:r>
        <w:t>требование обязательного медицинского освидетельствования при заключении трудового</w:t>
      </w:r>
    </w:p>
    <w:p w:rsidR="00A92EB4" w:rsidRDefault="004821EE">
      <w:pPr>
        <w:pStyle w:val="30"/>
        <w:framePr w:wrap="none" w:vAnchor="page" w:hAnchor="page" w:x="1683" w:y="4881"/>
        <w:shd w:val="clear" w:color="auto" w:fill="auto"/>
        <w:spacing w:line="210" w:lineRule="exact"/>
        <w:ind w:left="3140"/>
      </w:pPr>
      <w:r>
        <w:t>на 2017- 2019</w:t>
      </w:r>
      <w:r w:rsidR="001A3238">
        <w:t xml:space="preserve"> годы</w:t>
      </w:r>
    </w:p>
    <w:p w:rsidR="00A92EB4" w:rsidRDefault="00A92EB4">
      <w:pPr>
        <w:rPr>
          <w:sz w:val="2"/>
          <w:szCs w:val="2"/>
        </w:rPr>
        <w:sectPr w:rsidR="00A92E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2EB4" w:rsidRDefault="001A3238">
      <w:pPr>
        <w:pStyle w:val="22"/>
        <w:framePr w:w="9264" w:h="13791" w:hRule="exact" w:wrap="none" w:vAnchor="page" w:hAnchor="page" w:x="1575" w:y="1165"/>
        <w:numPr>
          <w:ilvl w:val="0"/>
          <w:numId w:val="3"/>
        </w:numPr>
        <w:shd w:val="clear" w:color="auto" w:fill="auto"/>
        <w:tabs>
          <w:tab w:val="left" w:pos="458"/>
        </w:tabs>
        <w:spacing w:before="0" w:after="97" w:line="210" w:lineRule="exact"/>
        <w:ind w:firstLine="0"/>
        <w:jc w:val="both"/>
      </w:pPr>
      <w:r>
        <w:lastRenderedPageBreak/>
        <w:t xml:space="preserve">Коллективный договор признает право работника </w:t>
      </w:r>
      <w:proofErr w:type="gramStart"/>
      <w:r>
        <w:t>на</w:t>
      </w:r>
      <w:proofErr w:type="gramEnd"/>
      <w:r>
        <w:t>:</w:t>
      </w:r>
    </w:p>
    <w:p w:rsidR="00A92EB4" w:rsidRDefault="001A3238">
      <w:pPr>
        <w:pStyle w:val="60"/>
        <w:framePr w:w="9264" w:h="13791" w:hRule="exact" w:wrap="none" w:vAnchor="page" w:hAnchor="page" w:x="1575" w:y="1165"/>
        <w:shd w:val="clear" w:color="auto" w:fill="auto"/>
        <w:spacing w:after="211" w:line="398" w:lineRule="exact"/>
        <w:ind w:firstLine="0"/>
      </w:pPr>
      <w:r>
        <w:t>заключение, изменение и расторжение трудового договора в соответствии с требованиями Трудового кодекса РФ:</w:t>
      </w:r>
    </w:p>
    <w:p w:rsidR="00A92EB4" w:rsidRDefault="001A3238">
      <w:pPr>
        <w:pStyle w:val="22"/>
        <w:framePr w:w="9264" w:h="13791" w:hRule="exact" w:wrap="none" w:vAnchor="page" w:hAnchor="page" w:x="1575" w:y="1165"/>
        <w:shd w:val="clear" w:color="auto" w:fill="auto"/>
        <w:spacing w:before="0" w:after="99" w:line="210" w:lineRule="exact"/>
        <w:ind w:firstLine="0"/>
        <w:jc w:val="both"/>
      </w:pPr>
      <w:r>
        <w:t>предоставление работы в соответствии с условиями трудового договора;</w:t>
      </w:r>
    </w:p>
    <w:p w:rsidR="00A92EB4" w:rsidRDefault="001A3238">
      <w:pPr>
        <w:pStyle w:val="22"/>
        <w:framePr w:w="9264" w:h="13791" w:hRule="exact" w:wrap="none" w:vAnchor="page" w:hAnchor="page" w:x="1575" w:y="1165"/>
        <w:numPr>
          <w:ilvl w:val="0"/>
          <w:numId w:val="2"/>
        </w:numPr>
        <w:shd w:val="clear" w:color="auto" w:fill="auto"/>
        <w:tabs>
          <w:tab w:val="left" w:pos="360"/>
        </w:tabs>
        <w:spacing w:before="0" w:after="0"/>
        <w:ind w:firstLine="0"/>
        <w:jc w:val="both"/>
      </w:pPr>
      <w:r>
        <w:t>своевременную, в полном объеме и в установленные сроки выплату заработной платы:</w:t>
      </w:r>
    </w:p>
    <w:p w:rsidR="00A92EB4" w:rsidRDefault="001A3238">
      <w:pPr>
        <w:pStyle w:val="22"/>
        <w:framePr w:w="9264" w:h="13791" w:hRule="exact" w:wrap="none" w:vAnchor="page" w:hAnchor="page" w:x="1575" w:y="1165"/>
        <w:numPr>
          <w:ilvl w:val="0"/>
          <w:numId w:val="2"/>
        </w:numPr>
        <w:shd w:val="clear" w:color="auto" w:fill="auto"/>
        <w:tabs>
          <w:tab w:val="left" w:pos="360"/>
        </w:tabs>
        <w:spacing w:before="0" w:after="0"/>
        <w:ind w:firstLine="0"/>
        <w:jc w:val="both"/>
      </w:pPr>
      <w:r>
        <w:t>сокращенную для педагогических работников рабочую неделю не более 36 часов:</w:t>
      </w:r>
    </w:p>
    <w:p w:rsidR="00A92EB4" w:rsidRDefault="001A3238">
      <w:pPr>
        <w:pStyle w:val="22"/>
        <w:framePr w:w="9264" w:h="13791" w:hRule="exact" w:wrap="none" w:vAnchor="page" w:hAnchor="page" w:x="1575" w:y="1165"/>
        <w:shd w:val="clear" w:color="auto" w:fill="auto"/>
        <w:spacing w:before="0" w:after="0"/>
        <w:ind w:firstLine="0"/>
        <w:jc w:val="both"/>
      </w:pPr>
      <w:r>
        <w:t>« ежегодный основной оплачиваемый отпуск</w:t>
      </w:r>
    </w:p>
    <w:p w:rsidR="00A92EB4" w:rsidRDefault="001A3238">
      <w:pPr>
        <w:pStyle w:val="60"/>
        <w:framePr w:w="9264" w:h="13791" w:hRule="exact" w:wrap="none" w:vAnchor="page" w:hAnchor="page" w:x="1575" w:y="1165"/>
        <w:numPr>
          <w:ilvl w:val="0"/>
          <w:numId w:val="2"/>
        </w:numPr>
        <w:shd w:val="clear" w:color="auto" w:fill="auto"/>
        <w:tabs>
          <w:tab w:val="left" w:pos="360"/>
        </w:tabs>
        <w:spacing w:line="403" w:lineRule="exact"/>
        <w:ind w:firstLine="0"/>
        <w:jc w:val="both"/>
      </w:pPr>
      <w:r>
        <w:t>объединение в профессиональный союз;</w:t>
      </w:r>
    </w:p>
    <w:p w:rsidR="00A92EB4" w:rsidRDefault="001A3238">
      <w:pPr>
        <w:pStyle w:val="60"/>
        <w:framePr w:w="9264" w:h="13791" w:hRule="exact" w:wrap="none" w:vAnchor="page" w:hAnchor="page" w:x="1575" w:y="1165"/>
        <w:numPr>
          <w:ilvl w:val="0"/>
          <w:numId w:val="2"/>
        </w:numPr>
        <w:shd w:val="clear" w:color="auto" w:fill="auto"/>
        <w:tabs>
          <w:tab w:val="left" w:pos="360"/>
        </w:tabs>
        <w:spacing w:line="403" w:lineRule="exact"/>
        <w:ind w:firstLine="0"/>
        <w:jc w:val="both"/>
      </w:pPr>
      <w:r>
        <w:t>защиту своих прав и с</w:t>
      </w:r>
      <w:r>
        <w:t>вобод, разрешение индивидуальных и коллективных трудовых споров;</w:t>
      </w:r>
    </w:p>
    <w:p w:rsidR="00A92EB4" w:rsidRDefault="001A3238">
      <w:pPr>
        <w:pStyle w:val="60"/>
        <w:framePr w:w="9264" w:h="13791" w:hRule="exact" w:wrap="none" w:vAnchor="page" w:hAnchor="page" w:x="1575" w:y="1165"/>
        <w:numPr>
          <w:ilvl w:val="0"/>
          <w:numId w:val="2"/>
        </w:numPr>
        <w:shd w:val="clear" w:color="auto" w:fill="auto"/>
        <w:tabs>
          <w:tab w:val="left" w:pos="360"/>
        </w:tabs>
        <w:spacing w:after="60" w:line="403" w:lineRule="exact"/>
        <w:ind w:firstLine="0"/>
        <w:jc w:val="both"/>
      </w:pPr>
      <w:r>
        <w:t>обязательное социальное страхование.</w:t>
      </w:r>
    </w:p>
    <w:p w:rsidR="00A92EB4" w:rsidRDefault="001A3238">
      <w:pPr>
        <w:pStyle w:val="22"/>
        <w:framePr w:w="9264" w:h="13791" w:hRule="exact" w:wrap="none" w:vAnchor="page" w:hAnchor="page" w:x="1575" w:y="1165"/>
        <w:numPr>
          <w:ilvl w:val="0"/>
          <w:numId w:val="3"/>
        </w:numPr>
        <w:shd w:val="clear" w:color="auto" w:fill="auto"/>
        <w:tabs>
          <w:tab w:val="left" w:pos="568"/>
        </w:tabs>
        <w:spacing w:before="0" w:after="56"/>
        <w:ind w:firstLine="0"/>
      </w:pPr>
      <w:r>
        <w:t xml:space="preserve">Директор признает полномочным представителем трудового коллектива первичную профсоюзную организацию или иных представителей, избираемых работниками. </w:t>
      </w:r>
      <w:r>
        <w:t xml:space="preserve">Первичная профсоюзная организация или иные представители, избираемые работниками, имеют право на осуществление </w:t>
      </w:r>
      <w:proofErr w:type="gramStart"/>
      <w:r>
        <w:t>контроля за</w:t>
      </w:r>
      <w:proofErr w:type="gramEnd"/>
      <w: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</w:t>
      </w:r>
      <w:r>
        <w:t>ого права, выполнением ими условий коллективного договора, соглашений.</w:t>
      </w:r>
    </w:p>
    <w:p w:rsidR="00A92EB4" w:rsidRDefault="001A3238">
      <w:pPr>
        <w:pStyle w:val="22"/>
        <w:framePr w:w="9264" w:h="13791" w:hRule="exact" w:wrap="none" w:vAnchor="page" w:hAnchor="page" w:x="1575" w:y="1165"/>
        <w:shd w:val="clear" w:color="auto" w:fill="auto"/>
        <w:spacing w:before="0" w:after="218" w:line="408" w:lineRule="exact"/>
        <w:ind w:firstLine="0"/>
      </w:pPr>
      <w:r>
        <w:t>1.6.11рофсоюзный комитет имеет право на мотивированное мнение по следующим локальным нормативным актам:</w:t>
      </w:r>
    </w:p>
    <w:p w:rsidR="00A92EB4" w:rsidRDefault="001A3238">
      <w:pPr>
        <w:pStyle w:val="60"/>
        <w:framePr w:w="9264" w:h="13791" w:hRule="exact" w:wrap="none" w:vAnchor="page" w:hAnchor="page" w:x="1575" w:y="1165"/>
        <w:shd w:val="clear" w:color="auto" w:fill="auto"/>
        <w:spacing w:after="86" w:line="210" w:lineRule="exact"/>
        <w:ind w:firstLine="0"/>
        <w:jc w:val="both"/>
      </w:pPr>
      <w:r>
        <w:t>правила внутреннего трудового распорядка;</w:t>
      </w:r>
    </w:p>
    <w:p w:rsidR="00A92EB4" w:rsidRDefault="001A3238">
      <w:pPr>
        <w:pStyle w:val="22"/>
        <w:framePr w:w="9264" w:h="13791" w:hRule="exact" w:wrap="none" w:vAnchor="page" w:hAnchor="page" w:x="1575" w:y="1165"/>
        <w:numPr>
          <w:ilvl w:val="0"/>
          <w:numId w:val="2"/>
        </w:numPr>
        <w:shd w:val="clear" w:color="auto" w:fill="auto"/>
        <w:tabs>
          <w:tab w:val="left" w:pos="360"/>
        </w:tabs>
        <w:spacing w:before="0" w:after="0" w:line="408" w:lineRule="exact"/>
        <w:ind w:firstLine="0"/>
        <w:jc w:val="both"/>
      </w:pPr>
      <w:r>
        <w:t>положение о премиях, доплатах и надбавк</w:t>
      </w:r>
      <w:r>
        <w:t>ах;</w:t>
      </w:r>
    </w:p>
    <w:p w:rsidR="00A92EB4" w:rsidRDefault="001A3238">
      <w:pPr>
        <w:pStyle w:val="60"/>
        <w:framePr w:w="9264" w:h="13791" w:hRule="exact" w:wrap="none" w:vAnchor="page" w:hAnchor="page" w:x="1575" w:y="1165"/>
        <w:numPr>
          <w:ilvl w:val="0"/>
          <w:numId w:val="2"/>
        </w:numPr>
        <w:shd w:val="clear" w:color="auto" w:fill="auto"/>
        <w:tabs>
          <w:tab w:val="left" w:pos="360"/>
        </w:tabs>
        <w:ind w:firstLine="0"/>
        <w:jc w:val="both"/>
      </w:pPr>
      <w:r>
        <w:t>график отпусков;</w:t>
      </w:r>
    </w:p>
    <w:p w:rsidR="00A92EB4" w:rsidRDefault="004821EE">
      <w:pPr>
        <w:pStyle w:val="60"/>
        <w:framePr w:w="9264" w:h="13791" w:hRule="exact" w:wrap="none" w:vAnchor="page" w:hAnchor="page" w:x="1575" w:y="1165"/>
        <w:numPr>
          <w:ilvl w:val="0"/>
          <w:numId w:val="2"/>
        </w:numPr>
        <w:shd w:val="clear" w:color="auto" w:fill="auto"/>
        <w:tabs>
          <w:tab w:val="left" w:pos="360"/>
        </w:tabs>
        <w:ind w:firstLine="0"/>
        <w:jc w:val="both"/>
      </w:pPr>
      <w:r>
        <w:t>форма расчетного</w:t>
      </w:r>
      <w:r w:rsidR="001A3238">
        <w:t xml:space="preserve"> листка;</w:t>
      </w:r>
    </w:p>
    <w:p w:rsidR="00A92EB4" w:rsidRDefault="001A3238">
      <w:pPr>
        <w:pStyle w:val="22"/>
        <w:framePr w:w="9264" w:h="13791" w:hRule="exact" w:wrap="none" w:vAnchor="page" w:hAnchor="page" w:x="1575" w:y="1165"/>
        <w:numPr>
          <w:ilvl w:val="0"/>
          <w:numId w:val="2"/>
        </w:numPr>
        <w:shd w:val="clear" w:color="auto" w:fill="auto"/>
        <w:tabs>
          <w:tab w:val="left" w:pos="360"/>
        </w:tabs>
        <w:spacing w:before="0" w:after="0" w:line="408" w:lineRule="exact"/>
        <w:ind w:firstLine="0"/>
        <w:jc w:val="both"/>
      </w:pPr>
      <w:r>
        <w:t>приказ о распределении учебной нагрузки на следующий учебный год;</w:t>
      </w:r>
    </w:p>
    <w:p w:rsidR="00A92EB4" w:rsidRDefault="001A3238">
      <w:pPr>
        <w:pStyle w:val="60"/>
        <w:framePr w:w="9264" w:h="13791" w:hRule="exact" w:wrap="none" w:vAnchor="page" w:hAnchor="page" w:x="1575" w:y="1165"/>
        <w:shd w:val="clear" w:color="auto" w:fill="auto"/>
        <w:ind w:firstLine="0"/>
        <w:jc w:val="both"/>
      </w:pPr>
      <w:r>
        <w:t>» приказы о награждениях работников;</w:t>
      </w:r>
    </w:p>
    <w:p w:rsidR="00A92EB4" w:rsidRDefault="001A3238">
      <w:pPr>
        <w:pStyle w:val="60"/>
        <w:framePr w:w="9264" w:h="13791" w:hRule="exact" w:wrap="none" w:vAnchor="page" w:hAnchor="page" w:x="1575" w:y="1165"/>
        <w:numPr>
          <w:ilvl w:val="0"/>
          <w:numId w:val="2"/>
        </w:numPr>
        <w:shd w:val="clear" w:color="auto" w:fill="auto"/>
        <w:tabs>
          <w:tab w:val="left" w:pos="360"/>
        </w:tabs>
        <w:ind w:left="380"/>
      </w:pPr>
      <w:r>
        <w:t xml:space="preserve">приказы о расторжении трудового договора с работниками, являющимися членами профсоюза по и. 2 или 5 части </w:t>
      </w:r>
      <w:r>
        <w:t>первой ст. 81 Трудового кодекса РФ;</w:t>
      </w:r>
    </w:p>
    <w:p w:rsidR="00A92EB4" w:rsidRDefault="001A3238">
      <w:pPr>
        <w:pStyle w:val="60"/>
        <w:framePr w:w="9264" w:h="13791" w:hRule="exact" w:wrap="none" w:vAnchor="page" w:hAnchor="page" w:x="1575" w:y="1165"/>
        <w:numPr>
          <w:ilvl w:val="0"/>
          <w:numId w:val="2"/>
        </w:numPr>
        <w:shd w:val="clear" w:color="auto" w:fill="auto"/>
        <w:tabs>
          <w:tab w:val="left" w:pos="360"/>
        </w:tabs>
        <w:ind w:left="380"/>
      </w:pPr>
      <w:r>
        <w:t>При проведении аттестации, которая может послужить основанием для увольнения работников (в соответствии с пунктом 3 статьи 81 ТК РФ), в состав аттестационной комиссии в обязательном порядке включается представитель выбор</w:t>
      </w:r>
      <w:r>
        <w:t>ного органа соответствующей первичной профсоюзной организации.</w:t>
      </w:r>
    </w:p>
    <w:p w:rsidR="00A92EB4" w:rsidRDefault="001A3238">
      <w:pPr>
        <w:pStyle w:val="22"/>
        <w:framePr w:w="9264" w:h="13791" w:hRule="exact" w:wrap="none" w:vAnchor="page" w:hAnchor="page" w:x="1575" w:y="1165"/>
        <w:shd w:val="clear" w:color="auto" w:fill="auto"/>
        <w:spacing w:before="0" w:after="0" w:line="408" w:lineRule="exact"/>
        <w:ind w:left="380" w:right="2880" w:hanging="380"/>
      </w:pPr>
      <w:r>
        <w:t>« обсуждение с руководителем учреждения вопросов о работе учреждения и внесения предложений по ее совершенствованию.</w:t>
      </w:r>
    </w:p>
    <w:p w:rsidR="00A92EB4" w:rsidRDefault="00A92EB4">
      <w:pPr>
        <w:rPr>
          <w:sz w:val="2"/>
          <w:szCs w:val="2"/>
        </w:rPr>
        <w:sectPr w:rsidR="00A92E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2EB4" w:rsidRDefault="001A3238">
      <w:pPr>
        <w:pStyle w:val="22"/>
        <w:framePr w:w="9374" w:h="14247" w:hRule="exact" w:wrap="none" w:vAnchor="page" w:hAnchor="page" w:x="1519" w:y="1030"/>
        <w:numPr>
          <w:ilvl w:val="0"/>
          <w:numId w:val="4"/>
        </w:numPr>
        <w:shd w:val="clear" w:color="auto" w:fill="auto"/>
        <w:tabs>
          <w:tab w:val="left" w:pos="460"/>
        </w:tabs>
        <w:spacing w:before="0" w:after="64"/>
        <w:ind w:firstLine="200"/>
      </w:pPr>
      <w:r>
        <w:lastRenderedPageBreak/>
        <w:t>Коллективный договор заключается на срок не более трёх</w:t>
      </w:r>
      <w:r>
        <w:t xml:space="preserve"> лет и вступает в силу со дня подписания его сторонами либо со дня, установленного коллективным договором.</w:t>
      </w:r>
    </w:p>
    <w:p w:rsidR="00A92EB4" w:rsidRDefault="001A3238">
      <w:pPr>
        <w:pStyle w:val="22"/>
        <w:framePr w:w="9374" w:h="14247" w:hRule="exact" w:wrap="none" w:vAnchor="page" w:hAnchor="page" w:x="1519" w:y="1030"/>
        <w:numPr>
          <w:ilvl w:val="0"/>
          <w:numId w:val="4"/>
        </w:numPr>
        <w:shd w:val="clear" w:color="auto" w:fill="auto"/>
        <w:tabs>
          <w:tab w:val="left" w:pos="412"/>
        </w:tabs>
        <w:spacing w:before="0" w:after="52" w:line="398" w:lineRule="exact"/>
        <w:ind w:firstLine="0"/>
      </w:pPr>
      <w:r>
        <w:t>Коллективный договор вступает в силу со дня подписания ег</w:t>
      </w:r>
      <w:r w:rsidR="004821EE">
        <w:t>о сторонами, либо со дня</w:t>
      </w:r>
      <w:proofErr w:type="gramStart"/>
      <w:r w:rsidR="004821EE">
        <w:t>.</w:t>
      </w:r>
      <w:proofErr w:type="gramEnd"/>
      <w:r w:rsidR="004821EE">
        <w:t xml:space="preserve"> </w:t>
      </w:r>
      <w:proofErr w:type="gramStart"/>
      <w:r w:rsidR="004821EE">
        <w:t>у</w:t>
      </w:r>
      <w:proofErr w:type="gramEnd"/>
      <w:r w:rsidR="004821EE">
        <w:t>стано</w:t>
      </w:r>
      <w:r>
        <w:t>вленного коллективным договором.</w:t>
      </w:r>
    </w:p>
    <w:p w:rsidR="00A92EB4" w:rsidRDefault="001A3238">
      <w:pPr>
        <w:pStyle w:val="22"/>
        <w:framePr w:w="9374" w:h="14247" w:hRule="exact" w:wrap="none" w:vAnchor="page" w:hAnchor="page" w:x="1519" w:y="1030"/>
        <w:numPr>
          <w:ilvl w:val="0"/>
          <w:numId w:val="5"/>
        </w:numPr>
        <w:shd w:val="clear" w:color="auto" w:fill="auto"/>
        <w:tabs>
          <w:tab w:val="left" w:pos="508"/>
        </w:tabs>
        <w:spacing w:before="0" w:after="218" w:line="408" w:lineRule="exact"/>
        <w:ind w:firstLine="200"/>
      </w:pPr>
      <w:r>
        <w:t>Действие Коллективного дого</w:t>
      </w:r>
      <w:r>
        <w:t>вора распространяется на всех работников учреждения, гарантирует защиту их прав и интересов и не может ухудшать положение работника по сравнению с нормами Трудового кодекса РФ и иных законодательных актов.</w:t>
      </w:r>
    </w:p>
    <w:p w:rsidR="00A92EB4" w:rsidRDefault="001A3238">
      <w:pPr>
        <w:pStyle w:val="22"/>
        <w:framePr w:w="9374" w:h="14247" w:hRule="exact" w:wrap="none" w:vAnchor="page" w:hAnchor="page" w:x="1519" w:y="1030"/>
        <w:numPr>
          <w:ilvl w:val="0"/>
          <w:numId w:val="5"/>
        </w:numPr>
        <w:shd w:val="clear" w:color="auto" w:fill="auto"/>
        <w:tabs>
          <w:tab w:val="left" w:pos="727"/>
        </w:tabs>
        <w:spacing w:before="0" w:after="90" w:line="210" w:lineRule="exact"/>
        <w:ind w:left="200" w:firstLine="0"/>
        <w:jc w:val="both"/>
      </w:pPr>
      <w:r>
        <w:t xml:space="preserve">Стороны </w:t>
      </w:r>
      <w:proofErr w:type="gramStart"/>
      <w:r>
        <w:t>имеют право продлить действие коллективног</w:t>
      </w:r>
      <w:r>
        <w:t>о договора на срок не более грех лез</w:t>
      </w:r>
      <w:proofErr w:type="gramEnd"/>
      <w:r>
        <w:t>.</w:t>
      </w:r>
    </w:p>
    <w:p w:rsidR="00A92EB4" w:rsidRDefault="001A3238">
      <w:pPr>
        <w:pStyle w:val="22"/>
        <w:framePr w:w="9374" w:h="14247" w:hRule="exact" w:wrap="none" w:vAnchor="page" w:hAnchor="page" w:x="1519" w:y="1030"/>
        <w:shd w:val="clear" w:color="auto" w:fill="auto"/>
        <w:spacing w:before="0"/>
        <w:ind w:right="1520" w:firstLine="200"/>
      </w:pPr>
      <w:r>
        <w:t xml:space="preserve">I. </w:t>
      </w:r>
      <w:proofErr w:type="gramStart"/>
      <w:r>
        <w:rPr>
          <w:lang w:val="en-US" w:eastAsia="en-US" w:bidi="en-US"/>
        </w:rPr>
        <w:t>I</w:t>
      </w:r>
      <w:r w:rsidRPr="004821EE">
        <w:rPr>
          <w:lang w:eastAsia="en-US" w:bidi="en-US"/>
        </w:rPr>
        <w:t xml:space="preserve"> </w:t>
      </w:r>
      <w:r>
        <w:t>I. Изменения и дополнения к Коллективному договору производятся в порядке, установленном Трудовым кодексом РФ.</w:t>
      </w:r>
      <w:proofErr w:type="gramEnd"/>
    </w:p>
    <w:p w:rsidR="00A92EB4" w:rsidRDefault="001A3238">
      <w:pPr>
        <w:pStyle w:val="22"/>
        <w:framePr w:w="9374" w:h="14247" w:hRule="exact" w:wrap="none" w:vAnchor="page" w:hAnchor="page" w:x="1519" w:y="1030"/>
        <w:numPr>
          <w:ilvl w:val="0"/>
          <w:numId w:val="6"/>
        </w:numPr>
        <w:shd w:val="clear" w:color="auto" w:fill="auto"/>
        <w:tabs>
          <w:tab w:val="left" w:pos="628"/>
        </w:tabs>
        <w:spacing w:before="0" w:after="215"/>
        <w:ind w:firstLine="200"/>
      </w:pPr>
      <w:r>
        <w:t xml:space="preserve">Руководитель учреждения несет ответственность за создание условий для осуществления деятельности </w:t>
      </w:r>
      <w:r>
        <w:t>профсоюзного комитета:</w:t>
      </w:r>
    </w:p>
    <w:p w:rsidR="00A92EB4" w:rsidRDefault="001A3238">
      <w:pPr>
        <w:pStyle w:val="22"/>
        <w:framePr w:w="9374" w:h="14247" w:hRule="exact" w:wrap="none" w:vAnchor="page" w:hAnchor="page" w:x="1519" w:y="1030"/>
        <w:numPr>
          <w:ilvl w:val="0"/>
          <w:numId w:val="7"/>
        </w:numPr>
        <w:shd w:val="clear" w:color="auto" w:fill="auto"/>
        <w:tabs>
          <w:tab w:val="left" w:pos="196"/>
        </w:tabs>
        <w:spacing w:before="0" w:after="90" w:line="210" w:lineRule="exact"/>
        <w:ind w:firstLine="0"/>
        <w:jc w:val="both"/>
      </w:pPr>
      <w:r>
        <w:t>предоставление помещения для работы;</w:t>
      </w:r>
    </w:p>
    <w:p w:rsidR="00A92EB4" w:rsidRDefault="001A3238">
      <w:pPr>
        <w:pStyle w:val="22"/>
        <w:framePr w:w="9374" w:h="14247" w:hRule="exact" w:wrap="none" w:vAnchor="page" w:hAnchor="page" w:x="1519" w:y="1030"/>
        <w:numPr>
          <w:ilvl w:val="0"/>
          <w:numId w:val="7"/>
        </w:numPr>
        <w:shd w:val="clear" w:color="auto" w:fill="auto"/>
        <w:tabs>
          <w:tab w:val="left" w:pos="258"/>
        </w:tabs>
        <w:spacing w:before="0" w:after="64" w:line="408" w:lineRule="exact"/>
        <w:ind w:firstLine="0"/>
      </w:pPr>
      <w:r>
        <w:t>ежемесячное бесплатное перечисление членских профсоюзных взносов из заработной платы работников при наличии их письменных заявлений.</w:t>
      </w:r>
    </w:p>
    <w:p w:rsidR="00A92EB4" w:rsidRDefault="001A3238">
      <w:pPr>
        <w:pStyle w:val="22"/>
        <w:framePr w:w="9374" w:h="14247" w:hRule="exact" w:wrap="none" w:vAnchor="page" w:hAnchor="page" w:x="1519" w:y="1030"/>
        <w:numPr>
          <w:ilvl w:val="0"/>
          <w:numId w:val="6"/>
        </w:numPr>
        <w:shd w:val="clear" w:color="auto" w:fill="auto"/>
        <w:tabs>
          <w:tab w:val="left" w:pos="628"/>
        </w:tabs>
        <w:spacing w:before="0" w:after="56"/>
        <w:ind w:firstLine="200"/>
      </w:pPr>
      <w:r>
        <w:t xml:space="preserve">11редседателю профсоюзного комитета предоставляется </w:t>
      </w:r>
      <w:r>
        <w:t>дополнительный оплачиваемый отпуск до 5 календарных дней. Членам профсоюзного комитета (по представлению председателя профсоюзного комитета) до 3 календарных дней.</w:t>
      </w:r>
    </w:p>
    <w:p w:rsidR="00A92EB4" w:rsidRDefault="001A3238">
      <w:pPr>
        <w:pStyle w:val="22"/>
        <w:framePr w:w="9374" w:h="14247" w:hRule="exact" w:wrap="none" w:vAnchor="page" w:hAnchor="page" w:x="1519" w:y="1030"/>
        <w:numPr>
          <w:ilvl w:val="0"/>
          <w:numId w:val="8"/>
        </w:numPr>
        <w:shd w:val="clear" w:color="auto" w:fill="auto"/>
        <w:tabs>
          <w:tab w:val="left" w:pos="349"/>
        </w:tabs>
        <w:spacing w:before="0" w:line="408" w:lineRule="exact"/>
        <w:ind w:firstLine="200"/>
      </w:pPr>
      <w:r>
        <w:rPr>
          <w:lang w:val="en-US" w:eastAsia="en-US" w:bidi="en-US"/>
        </w:rPr>
        <w:t>N</w:t>
      </w:r>
      <w:r w:rsidRPr="004821EE">
        <w:rPr>
          <w:lang w:eastAsia="en-US" w:bidi="en-US"/>
        </w:rPr>
        <w:t xml:space="preserve">. </w:t>
      </w:r>
      <w:r>
        <w:t>Контроль за выполнением коллективного договора, соглашения осуществляется сторонами социа</w:t>
      </w:r>
      <w:r>
        <w:t>льного партнерства, их представителями, соответствующими органами по труду.</w:t>
      </w:r>
    </w:p>
    <w:p w:rsidR="00A92EB4" w:rsidRDefault="001A3238">
      <w:pPr>
        <w:pStyle w:val="22"/>
        <w:framePr w:w="9374" w:h="14247" w:hRule="exact" w:wrap="none" w:vAnchor="page" w:hAnchor="page" w:x="1519" w:y="1030"/>
        <w:shd w:val="clear" w:color="auto" w:fill="auto"/>
        <w:spacing w:before="0" w:after="218" w:line="408" w:lineRule="exact"/>
        <w:ind w:firstLine="0"/>
      </w:pPr>
      <w:r>
        <w:t xml:space="preserve">При проведении указанного контроля представители сторон обязаны предоставлять друг другу, а также соответствующим органам по труду необходимую для этого информацию не позднее </w:t>
      </w:r>
      <w:r>
        <w:t xml:space="preserve">одного месяца со дня получения соответствующего </w:t>
      </w:r>
      <w:proofErr w:type="spellStart"/>
      <w:r>
        <w:t>запроса</w:t>
      </w:r>
      <w:proofErr w:type="gramStart"/>
      <w:r>
        <w:t>.П</w:t>
      </w:r>
      <w:proofErr w:type="gramEnd"/>
      <w:r>
        <w:t>одведение</w:t>
      </w:r>
      <w:proofErr w:type="spellEnd"/>
      <w:r>
        <w:t xml:space="preserve"> итогов работы сторон по выполнению Коллективного договора производится два раза в год (декабрь, май).</w:t>
      </w:r>
    </w:p>
    <w:p w:rsidR="00A92EB4" w:rsidRDefault="001A3238">
      <w:pPr>
        <w:pStyle w:val="30"/>
        <w:framePr w:w="9374" w:h="14247" w:hRule="exact" w:wrap="none" w:vAnchor="page" w:hAnchor="page" w:x="1519" w:y="1030"/>
        <w:numPr>
          <w:ilvl w:val="0"/>
          <w:numId w:val="8"/>
        </w:numPr>
        <w:shd w:val="clear" w:color="auto" w:fill="auto"/>
        <w:tabs>
          <w:tab w:val="left" w:pos="282"/>
        </w:tabs>
        <w:spacing w:after="239" w:line="210" w:lineRule="exact"/>
        <w:jc w:val="both"/>
      </w:pPr>
      <w:r>
        <w:t>Прием и увольнение работников (Трудовой договор)</w:t>
      </w:r>
    </w:p>
    <w:p w:rsidR="00A92EB4" w:rsidRDefault="001A3238">
      <w:pPr>
        <w:pStyle w:val="22"/>
        <w:framePr w:w="9374" w:h="14247" w:hRule="exact" w:wrap="none" w:vAnchor="page" w:hAnchor="page" w:x="1519" w:y="1030"/>
        <w:shd w:val="clear" w:color="auto" w:fill="auto"/>
        <w:spacing w:before="0" w:after="86" w:line="210" w:lineRule="exact"/>
        <w:ind w:firstLine="0"/>
        <w:jc w:val="both"/>
      </w:pPr>
      <w:r>
        <w:t>При приеме на работу администрация обя</w:t>
      </w:r>
      <w:r>
        <w:t>зуется:</w:t>
      </w:r>
    </w:p>
    <w:p w:rsidR="00A92EB4" w:rsidRDefault="001A3238">
      <w:pPr>
        <w:pStyle w:val="22"/>
        <w:framePr w:w="9374" w:h="14247" w:hRule="exact" w:wrap="none" w:vAnchor="page" w:hAnchor="page" w:x="1519" w:y="1030"/>
        <w:shd w:val="clear" w:color="auto" w:fill="auto"/>
        <w:spacing w:before="0" w:after="0" w:line="413" w:lineRule="exact"/>
        <w:ind w:firstLine="0"/>
      </w:pPr>
      <w:r>
        <w:t xml:space="preserve">2.1. Заключать трудовой договор в письменной форме, составлять в двух экземплярах, каждый </w:t>
      </w:r>
      <w:r>
        <w:rPr>
          <w:rStyle w:val="2Candara10pt"/>
        </w:rPr>
        <w:t xml:space="preserve">из </w:t>
      </w:r>
      <w:r>
        <w:t>которых подписывается сторонами. Один экземпляр трудового договора передавать работнику, другой хранить у работодателя. Получение работником экземпляра тру</w:t>
      </w:r>
      <w:r>
        <w:t>дового договора должно подтверждаться подписью работника на экземпляре трудового договора, хранящемся у</w:t>
      </w:r>
    </w:p>
    <w:p w:rsidR="00A92EB4" w:rsidRDefault="001A3238">
      <w:pPr>
        <w:pStyle w:val="60"/>
        <w:framePr w:w="9374" w:h="14247" w:hRule="exact" w:wrap="none" w:vAnchor="page" w:hAnchor="page" w:x="1519" w:y="1030"/>
        <w:shd w:val="clear" w:color="auto" w:fill="auto"/>
        <w:spacing w:line="413" w:lineRule="exact"/>
        <w:ind w:firstLine="0"/>
        <w:jc w:val="both"/>
      </w:pPr>
      <w:r>
        <w:t>работодателя.</w:t>
      </w:r>
    </w:p>
    <w:p w:rsidR="00A92EB4" w:rsidRDefault="00A92EB4">
      <w:pPr>
        <w:rPr>
          <w:sz w:val="2"/>
          <w:szCs w:val="2"/>
        </w:rPr>
        <w:sectPr w:rsidR="00A92E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2EB4" w:rsidRDefault="001A3238">
      <w:pPr>
        <w:pStyle w:val="22"/>
        <w:framePr w:w="9250" w:h="14389" w:hRule="exact" w:wrap="none" w:vAnchor="page" w:hAnchor="page" w:x="1582" w:y="1027"/>
        <w:numPr>
          <w:ilvl w:val="1"/>
          <w:numId w:val="8"/>
        </w:numPr>
        <w:shd w:val="clear" w:color="auto" w:fill="auto"/>
        <w:tabs>
          <w:tab w:val="left" w:pos="514"/>
        </w:tabs>
        <w:spacing w:before="0" w:after="53" w:line="394" w:lineRule="exact"/>
        <w:ind w:firstLine="0"/>
      </w:pPr>
      <w:r>
        <w:lastRenderedPageBreak/>
        <w:t>Содержание трудового договора не может быть уменьшено по сравнению с требованиями ст. 57 Трудового кодекса РФ</w:t>
      </w:r>
    </w:p>
    <w:p w:rsidR="00A92EB4" w:rsidRDefault="001A3238">
      <w:pPr>
        <w:pStyle w:val="22"/>
        <w:framePr w:w="9250" w:h="14389" w:hRule="exact" w:wrap="none" w:vAnchor="page" w:hAnchor="page" w:x="1582" w:y="1027"/>
        <w:numPr>
          <w:ilvl w:val="1"/>
          <w:numId w:val="8"/>
        </w:numPr>
        <w:shd w:val="clear" w:color="auto" w:fill="auto"/>
        <w:tabs>
          <w:tab w:val="left" w:pos="466"/>
        </w:tabs>
        <w:spacing w:before="0" w:after="215"/>
        <w:ind w:firstLine="0"/>
      </w:pPr>
      <w:r>
        <w:t xml:space="preserve">Как </w:t>
      </w:r>
      <w:r>
        <w:t>правило, трудовой договор заключается «на неопределенный срок». Срочный трудовой договор заключается в случаях, когда трудовые отношения не могут быть установлены на неопределенный срок.</w:t>
      </w:r>
    </w:p>
    <w:p w:rsidR="00A92EB4" w:rsidRDefault="001A3238">
      <w:pPr>
        <w:pStyle w:val="22"/>
        <w:framePr w:w="9250" w:h="14389" w:hRule="exact" w:wrap="none" w:vAnchor="page" w:hAnchor="page" w:x="1582" w:y="1027"/>
        <w:numPr>
          <w:ilvl w:val="0"/>
          <w:numId w:val="9"/>
        </w:numPr>
        <w:shd w:val="clear" w:color="auto" w:fill="auto"/>
        <w:tabs>
          <w:tab w:val="left" w:pos="442"/>
        </w:tabs>
        <w:spacing w:before="0" w:after="86" w:line="210" w:lineRule="exact"/>
        <w:ind w:firstLine="0"/>
        <w:jc w:val="both"/>
      </w:pPr>
      <w:r>
        <w:t>Заключать срочный трудовой договор сроком до 5 лет:</w:t>
      </w:r>
    </w:p>
    <w:p w:rsidR="00A92EB4" w:rsidRDefault="001A3238">
      <w:pPr>
        <w:pStyle w:val="22"/>
        <w:framePr w:w="9250" w:h="14389" w:hRule="exact" w:wrap="none" w:vAnchor="page" w:hAnchor="page" w:x="1582" w:y="1027"/>
        <w:shd w:val="clear" w:color="auto" w:fill="auto"/>
        <w:spacing w:before="0" w:after="64" w:line="408" w:lineRule="exact"/>
        <w:ind w:firstLine="0"/>
      </w:pPr>
      <w:r>
        <w:t>на время исполнен</w:t>
      </w:r>
      <w:r>
        <w:t>ия обязанностей отсутствующего работника, за которым в соответствии с законом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</w:t>
      </w:r>
      <w:r>
        <w:t>м договором сохраняется место работы;</w:t>
      </w:r>
    </w:p>
    <w:p w:rsidR="00A92EB4" w:rsidRDefault="001A3238">
      <w:pPr>
        <w:pStyle w:val="22"/>
        <w:framePr w:w="9250" w:h="14389" w:hRule="exact" w:wrap="none" w:vAnchor="page" w:hAnchor="page" w:x="1582" w:y="1027"/>
        <w:numPr>
          <w:ilvl w:val="0"/>
          <w:numId w:val="10"/>
        </w:numPr>
        <w:shd w:val="clear" w:color="auto" w:fill="auto"/>
        <w:tabs>
          <w:tab w:val="left" w:pos="385"/>
        </w:tabs>
        <w:spacing w:before="0" w:after="0"/>
        <w:ind w:firstLine="0"/>
        <w:jc w:val="both"/>
      </w:pPr>
      <w:r>
        <w:t>на время выполнения временных (до двух месяцев) работ;</w:t>
      </w:r>
    </w:p>
    <w:p w:rsidR="00A92EB4" w:rsidRDefault="001A3238">
      <w:pPr>
        <w:pStyle w:val="22"/>
        <w:framePr w:w="9250" w:h="14389" w:hRule="exact" w:wrap="none" w:vAnchor="page" w:hAnchor="page" w:x="1582" w:y="1027"/>
        <w:numPr>
          <w:ilvl w:val="0"/>
          <w:numId w:val="10"/>
        </w:numPr>
        <w:shd w:val="clear" w:color="auto" w:fill="auto"/>
        <w:tabs>
          <w:tab w:val="left" w:pos="385"/>
        </w:tabs>
        <w:spacing w:before="0" w:after="0"/>
        <w:ind w:left="480"/>
      </w:pPr>
      <w:r>
        <w:t>для выполнения сезонных работ, когда в силу природных условий работа может производиться только в течение определенного периода (сезона);</w:t>
      </w:r>
    </w:p>
    <w:p w:rsidR="00A92EB4" w:rsidRDefault="001A3238">
      <w:pPr>
        <w:pStyle w:val="22"/>
        <w:framePr w:w="9250" w:h="14389" w:hRule="exact" w:wrap="none" w:vAnchor="page" w:hAnchor="page" w:x="1582" w:y="1027"/>
        <w:numPr>
          <w:ilvl w:val="0"/>
          <w:numId w:val="10"/>
        </w:numPr>
        <w:shd w:val="clear" w:color="auto" w:fill="auto"/>
        <w:tabs>
          <w:tab w:val="left" w:pos="385"/>
        </w:tabs>
        <w:spacing w:before="0" w:after="0"/>
        <w:ind w:left="480"/>
      </w:pPr>
      <w:r>
        <w:t xml:space="preserve">с лицами, принимаемыми </w:t>
      </w:r>
      <w:r>
        <w:t>для выполнения заведомо определенной работы в случаях, когда ее завершение не может быть определено конкретной датой;</w:t>
      </w:r>
    </w:p>
    <w:p w:rsidR="00A92EB4" w:rsidRDefault="001A3238">
      <w:pPr>
        <w:pStyle w:val="22"/>
        <w:framePr w:w="9250" w:h="14389" w:hRule="exact" w:wrap="none" w:vAnchor="page" w:hAnchor="page" w:x="1582" w:y="1027"/>
        <w:numPr>
          <w:ilvl w:val="0"/>
          <w:numId w:val="10"/>
        </w:numPr>
        <w:shd w:val="clear" w:color="auto" w:fill="auto"/>
        <w:tabs>
          <w:tab w:val="left" w:pos="385"/>
        </w:tabs>
        <w:spacing w:before="0" w:after="0"/>
        <w:ind w:firstLine="0"/>
        <w:jc w:val="both"/>
      </w:pPr>
      <w:r>
        <w:t>с лицами, поступающими на работу по совместительству;</w:t>
      </w:r>
    </w:p>
    <w:p w:rsidR="00A92EB4" w:rsidRDefault="001A3238">
      <w:pPr>
        <w:pStyle w:val="22"/>
        <w:framePr w:w="9250" w:h="14389" w:hRule="exact" w:wrap="none" w:vAnchor="page" w:hAnchor="page" w:x="1582" w:y="1027"/>
        <w:numPr>
          <w:ilvl w:val="0"/>
          <w:numId w:val="10"/>
        </w:numPr>
        <w:shd w:val="clear" w:color="auto" w:fill="auto"/>
        <w:tabs>
          <w:tab w:val="left" w:pos="385"/>
        </w:tabs>
        <w:spacing w:before="0"/>
        <w:ind w:firstLine="0"/>
        <w:jc w:val="both"/>
      </w:pPr>
      <w:r>
        <w:t>с поступающими на работу пенсионерами по возрасту;</w:t>
      </w:r>
    </w:p>
    <w:p w:rsidR="00A92EB4" w:rsidRDefault="001A3238">
      <w:pPr>
        <w:pStyle w:val="22"/>
        <w:framePr w:w="9250" w:h="14389" w:hRule="exact" w:wrap="none" w:vAnchor="page" w:hAnchor="page" w:x="1582" w:y="1027"/>
        <w:numPr>
          <w:ilvl w:val="0"/>
          <w:numId w:val="11"/>
        </w:numPr>
        <w:shd w:val="clear" w:color="auto" w:fill="auto"/>
        <w:tabs>
          <w:tab w:val="left" w:pos="524"/>
        </w:tabs>
        <w:spacing w:before="0" w:after="56"/>
        <w:ind w:firstLine="0"/>
      </w:pPr>
      <w:proofErr w:type="gramStart"/>
      <w:r>
        <w:t xml:space="preserve">Предупреди </w:t>
      </w:r>
      <w:proofErr w:type="spellStart"/>
      <w:r>
        <w:t>ть</w:t>
      </w:r>
      <w:proofErr w:type="spellEnd"/>
      <w:proofErr w:type="gramEnd"/>
      <w:r>
        <w:t xml:space="preserve"> работника о прекращ</w:t>
      </w:r>
      <w:r>
        <w:t>ении трудового договора в связи с истечением срока его действия в письменной форме не менее чем за три календарных дня до увольнения, за исключением случаев, когда истекает срок действия срочного трудового договора, заключенного на время исполнения обязанн</w:t>
      </w:r>
      <w:r>
        <w:t>остей отсутствующего работника.</w:t>
      </w:r>
    </w:p>
    <w:p w:rsidR="00A92EB4" w:rsidRDefault="001A3238">
      <w:pPr>
        <w:pStyle w:val="22"/>
        <w:framePr w:w="9250" w:h="14389" w:hRule="exact" w:wrap="none" w:vAnchor="page" w:hAnchor="page" w:x="1582" w:y="1027"/>
        <w:shd w:val="clear" w:color="auto" w:fill="auto"/>
        <w:spacing w:before="0" w:after="218" w:line="408" w:lineRule="exact"/>
        <w:ind w:firstLine="0"/>
      </w:pPr>
      <w:proofErr w:type="gramStart"/>
      <w:r>
        <w:t>(.'читать возможным расторжение срочного трудового договора по заявлению работника при наличии у него серьезной уважительной причины (болезнь ребенка, беременность и т.п.).</w:t>
      </w:r>
      <w:proofErr w:type="gramEnd"/>
    </w:p>
    <w:p w:rsidR="00A92EB4" w:rsidRDefault="001A3238">
      <w:pPr>
        <w:pStyle w:val="22"/>
        <w:framePr w:w="9250" w:h="14389" w:hRule="exact" w:wrap="none" w:vAnchor="page" w:hAnchor="page" w:x="1582" w:y="1027"/>
        <w:numPr>
          <w:ilvl w:val="0"/>
          <w:numId w:val="11"/>
        </w:numPr>
        <w:shd w:val="clear" w:color="auto" w:fill="auto"/>
        <w:tabs>
          <w:tab w:val="left" w:pos="456"/>
        </w:tabs>
        <w:spacing w:before="0" w:after="85" w:line="210" w:lineRule="exact"/>
        <w:ind w:firstLine="0"/>
        <w:jc w:val="both"/>
      </w:pPr>
      <w:r>
        <w:t xml:space="preserve">Ознакомить работника с порученной работой, </w:t>
      </w:r>
      <w:r>
        <w:t>установленной документацией.</w:t>
      </w:r>
    </w:p>
    <w:p w:rsidR="00A92EB4" w:rsidRDefault="001A3238">
      <w:pPr>
        <w:pStyle w:val="22"/>
        <w:framePr w:w="9250" w:h="14389" w:hRule="exact" w:wrap="none" w:vAnchor="page" w:hAnchor="page" w:x="1582" w:y="1027"/>
        <w:numPr>
          <w:ilvl w:val="0"/>
          <w:numId w:val="11"/>
        </w:numPr>
        <w:shd w:val="clear" w:color="auto" w:fill="auto"/>
        <w:tabs>
          <w:tab w:val="left" w:pos="533"/>
        </w:tabs>
        <w:spacing w:before="0" w:after="215"/>
        <w:ind w:firstLine="0"/>
      </w:pPr>
      <w:r>
        <w:t>В случае приема на работу с испытательным сроком до трёх месяцев, указать это в трудовом договоре.</w:t>
      </w:r>
    </w:p>
    <w:p w:rsidR="00A92EB4" w:rsidRDefault="001A3238">
      <w:pPr>
        <w:pStyle w:val="22"/>
        <w:framePr w:w="9250" w:h="14389" w:hRule="exact" w:wrap="none" w:vAnchor="page" w:hAnchor="page" w:x="1582" w:y="1027"/>
        <w:shd w:val="clear" w:color="auto" w:fill="auto"/>
        <w:spacing w:before="0" w:after="73" w:line="210" w:lineRule="exact"/>
        <w:ind w:firstLine="0"/>
        <w:jc w:val="both"/>
      </w:pPr>
      <w:r>
        <w:t xml:space="preserve">Испытание при приеме на работу не устанавливается </w:t>
      </w:r>
      <w:proofErr w:type="gramStart"/>
      <w:r>
        <w:t>для</w:t>
      </w:r>
      <w:proofErr w:type="gramEnd"/>
      <w:r>
        <w:t>:</w:t>
      </w:r>
    </w:p>
    <w:p w:rsidR="00A92EB4" w:rsidRDefault="001A3238">
      <w:pPr>
        <w:pStyle w:val="22"/>
        <w:framePr w:w="9250" w:h="14389" w:hRule="exact" w:wrap="none" w:vAnchor="page" w:hAnchor="page" w:x="1582" w:y="1027"/>
        <w:shd w:val="clear" w:color="auto" w:fill="auto"/>
        <w:spacing w:before="0" w:after="226" w:line="418" w:lineRule="exact"/>
        <w:ind w:firstLine="0"/>
      </w:pPr>
      <w:r>
        <w:t>лиц, избранных по конкурсу на замещение соответствующей должности, провед</w:t>
      </w:r>
      <w:r>
        <w:t>енному в порядке, установленном законом трудовым законодательством и иными нормативными правовыми актами, содержащими нормы трудового права;</w:t>
      </w:r>
    </w:p>
    <w:p w:rsidR="00A92EB4" w:rsidRDefault="001A3238">
      <w:pPr>
        <w:pStyle w:val="22"/>
        <w:framePr w:w="9250" w:h="14389" w:hRule="exact" w:wrap="none" w:vAnchor="page" w:hAnchor="page" w:x="1582" w:y="1027"/>
        <w:shd w:val="clear" w:color="auto" w:fill="auto"/>
        <w:spacing w:before="0" w:after="200" w:line="210" w:lineRule="exact"/>
        <w:ind w:firstLine="0"/>
      </w:pPr>
      <w:r>
        <w:t>« беременных женщин и женщин, имеющих детей в возрасте до полутора лет;</w:t>
      </w:r>
    </w:p>
    <w:p w:rsidR="00A92EB4" w:rsidRDefault="001A3238">
      <w:pPr>
        <w:pStyle w:val="22"/>
        <w:framePr w:w="9250" w:h="14389" w:hRule="exact" w:wrap="none" w:vAnchor="page" w:hAnchor="page" w:x="1582" w:y="1027"/>
        <w:shd w:val="clear" w:color="auto" w:fill="auto"/>
        <w:spacing w:before="0" w:after="0" w:line="210" w:lineRule="exact"/>
        <w:ind w:firstLine="0"/>
      </w:pPr>
      <w:r>
        <w:t>• лиц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е достигших возраста восемнадцати </w:t>
      </w:r>
      <w:r>
        <w:t>лет;</w:t>
      </w:r>
    </w:p>
    <w:p w:rsidR="00A92EB4" w:rsidRDefault="00A92EB4">
      <w:pPr>
        <w:rPr>
          <w:sz w:val="2"/>
          <w:szCs w:val="2"/>
        </w:rPr>
        <w:sectPr w:rsidR="00A92E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2EB4" w:rsidRDefault="001A3238">
      <w:pPr>
        <w:pStyle w:val="22"/>
        <w:framePr w:w="9350" w:h="13411" w:hRule="exact" w:wrap="none" w:vAnchor="page" w:hAnchor="page" w:x="1531" w:y="1011"/>
        <w:numPr>
          <w:ilvl w:val="0"/>
          <w:numId w:val="10"/>
        </w:numPr>
        <w:shd w:val="clear" w:color="auto" w:fill="auto"/>
        <w:tabs>
          <w:tab w:val="left" w:pos="356"/>
        </w:tabs>
        <w:spacing w:before="0" w:after="0"/>
        <w:ind w:left="460" w:hanging="460"/>
      </w:pPr>
      <w:r>
        <w:lastRenderedPageBreak/>
        <w:t>лиц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кончивших имеющие государственную аккредитацию образовательные учреждения начального, среднего и высшего профессионального образования и впервые поступающих на</w:t>
      </w:r>
    </w:p>
    <w:p w:rsidR="00A92EB4" w:rsidRDefault="001A3238">
      <w:pPr>
        <w:pStyle w:val="22"/>
        <w:framePr w:w="9350" w:h="13411" w:hRule="exact" w:wrap="none" w:vAnchor="page" w:hAnchor="page" w:x="1531" w:y="1011"/>
        <w:numPr>
          <w:ilvl w:val="0"/>
          <w:numId w:val="10"/>
        </w:numPr>
        <w:shd w:val="clear" w:color="auto" w:fill="auto"/>
        <w:tabs>
          <w:tab w:val="left" w:pos="356"/>
        </w:tabs>
        <w:spacing w:before="0" w:after="0"/>
        <w:ind w:left="460" w:hanging="460"/>
      </w:pPr>
      <w:r>
        <w:t>лиц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риглашенных на работу в порядке перевода от другого работ</w:t>
      </w:r>
      <w:r>
        <w:t xml:space="preserve">одателя по согласованию между </w:t>
      </w:r>
      <w:proofErr w:type="spellStart"/>
      <w:r>
        <w:t>работодател</w:t>
      </w:r>
      <w:proofErr w:type="spellEnd"/>
      <w:r>
        <w:t xml:space="preserve"> я ми:</w:t>
      </w:r>
    </w:p>
    <w:p w:rsidR="00A92EB4" w:rsidRDefault="001A3238">
      <w:pPr>
        <w:pStyle w:val="22"/>
        <w:framePr w:w="9350" w:h="13411" w:hRule="exact" w:wrap="none" w:vAnchor="page" w:hAnchor="page" w:x="1531" w:y="1011"/>
        <w:numPr>
          <w:ilvl w:val="0"/>
          <w:numId w:val="10"/>
        </w:numPr>
        <w:shd w:val="clear" w:color="auto" w:fill="auto"/>
        <w:tabs>
          <w:tab w:val="left" w:pos="356"/>
        </w:tabs>
        <w:spacing w:before="0" w:after="0"/>
        <w:ind w:firstLine="0"/>
        <w:jc w:val="both"/>
      </w:pPr>
      <w:r>
        <w:t>лиц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аключающих трудовой договор на срок до двух месяцев;</w:t>
      </w:r>
    </w:p>
    <w:p w:rsidR="00A92EB4" w:rsidRDefault="001A3238">
      <w:pPr>
        <w:pStyle w:val="22"/>
        <w:framePr w:w="9350" w:h="13411" w:hRule="exact" w:wrap="none" w:vAnchor="page" w:hAnchor="page" w:x="1531" w:y="1011"/>
        <w:numPr>
          <w:ilvl w:val="0"/>
          <w:numId w:val="10"/>
        </w:numPr>
        <w:shd w:val="clear" w:color="auto" w:fill="auto"/>
        <w:tabs>
          <w:tab w:val="left" w:pos="356"/>
        </w:tabs>
        <w:spacing w:before="0" w:after="0"/>
        <w:ind w:left="460" w:hanging="460"/>
      </w:pPr>
      <w:r>
        <w:t>в иных лиц в случаях, предусмотренных Трудовым Кодексом, иными федеральными законами, и коллективным договором.</w:t>
      </w:r>
    </w:p>
    <w:p w:rsidR="00A92EB4" w:rsidRDefault="001A3238">
      <w:pPr>
        <w:pStyle w:val="22"/>
        <w:framePr w:w="9350" w:h="13411" w:hRule="exact" w:wrap="none" w:vAnchor="page" w:hAnchor="page" w:x="1531" w:y="1011"/>
        <w:numPr>
          <w:ilvl w:val="0"/>
          <w:numId w:val="10"/>
        </w:numPr>
        <w:shd w:val="clear" w:color="auto" w:fill="auto"/>
        <w:tabs>
          <w:tab w:val="left" w:pos="356"/>
        </w:tabs>
        <w:spacing w:before="0"/>
        <w:ind w:firstLine="0"/>
        <w:jc w:val="both"/>
      </w:pPr>
      <w:r>
        <w:t>Срок испытания не может превышать тре</w:t>
      </w:r>
      <w:r>
        <w:t>х месяцев.</w:t>
      </w:r>
    </w:p>
    <w:p w:rsidR="00A92EB4" w:rsidRDefault="001A3238">
      <w:pPr>
        <w:pStyle w:val="22"/>
        <w:framePr w:w="9350" w:h="13411" w:hRule="exact" w:wrap="none" w:vAnchor="page" w:hAnchor="page" w:x="1531" w:y="1011"/>
        <w:shd w:val="clear" w:color="auto" w:fill="auto"/>
        <w:spacing w:before="0" w:after="56"/>
        <w:ind w:firstLine="0"/>
      </w:pPr>
      <w:r>
        <w:t>При заключении трудового договора на срок от двух до шести месяцев испытание не может превышать двух недель.</w:t>
      </w:r>
    </w:p>
    <w:p w:rsidR="00A92EB4" w:rsidRDefault="001A3238">
      <w:pPr>
        <w:pStyle w:val="22"/>
        <w:framePr w:w="9350" w:h="13411" w:hRule="exact" w:wrap="none" w:vAnchor="page" w:hAnchor="page" w:x="1531" w:y="1011"/>
        <w:shd w:val="clear" w:color="auto" w:fill="auto"/>
        <w:spacing w:before="0" w:line="408" w:lineRule="exact"/>
        <w:ind w:right="200" w:firstLine="0"/>
        <w:jc w:val="both"/>
      </w:pPr>
      <w:r>
        <w:t xml:space="preserve">В срок испытания не засчитываются период временной нетрудоспособности работника и другие периоды, когда он фактически отсутствовал на </w:t>
      </w:r>
      <w:r>
        <w:t>работе.</w:t>
      </w:r>
    </w:p>
    <w:p w:rsidR="00A92EB4" w:rsidRDefault="001A3238">
      <w:pPr>
        <w:pStyle w:val="22"/>
        <w:framePr w:w="9350" w:h="13411" w:hRule="exact" w:wrap="none" w:vAnchor="page" w:hAnchor="page" w:x="1531" w:y="1011"/>
        <w:shd w:val="clear" w:color="auto" w:fill="auto"/>
        <w:spacing w:before="0" w:after="64" w:line="408" w:lineRule="exact"/>
        <w:ind w:firstLine="0"/>
      </w:pPr>
      <w:r>
        <w:t>2.8. При неудовлетворительном результате испытания предупредить работника о расторжении трудового договора до истечения срока испытания в письменной форме не позднее, чем за три дня с указанием причин, послуживших основанием для признания этого раб</w:t>
      </w:r>
      <w:r>
        <w:t>отника не выдержавшим испытание. Решение работодателя работник имеет право обжаловать в суд.</w:t>
      </w:r>
    </w:p>
    <w:p w:rsidR="00A92EB4" w:rsidRDefault="001A3238">
      <w:pPr>
        <w:pStyle w:val="22"/>
        <w:framePr w:w="9350" w:h="13411" w:hRule="exact" w:wrap="none" w:vAnchor="page" w:hAnchor="page" w:x="1531" w:y="1011"/>
        <w:shd w:val="clear" w:color="auto" w:fill="auto"/>
        <w:spacing w:before="0" w:after="56"/>
        <w:ind w:right="200" w:firstLine="0"/>
        <w:jc w:val="both"/>
      </w:pPr>
      <w:r>
        <w:t>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</w:t>
      </w:r>
      <w:r>
        <w:t>ного пособия.</w:t>
      </w:r>
    </w:p>
    <w:p w:rsidR="00A92EB4" w:rsidRDefault="001A3238">
      <w:pPr>
        <w:pStyle w:val="22"/>
        <w:framePr w:w="9350" w:h="13411" w:hRule="exact" w:wrap="none" w:vAnchor="page" w:hAnchor="page" w:x="1531" w:y="1011"/>
        <w:numPr>
          <w:ilvl w:val="0"/>
          <w:numId w:val="12"/>
        </w:numPr>
        <w:shd w:val="clear" w:color="auto" w:fill="auto"/>
        <w:tabs>
          <w:tab w:val="left" w:pos="452"/>
        </w:tabs>
        <w:spacing w:before="0" w:line="408" w:lineRule="exact"/>
        <w:ind w:firstLine="0"/>
      </w:pPr>
      <w:r>
        <w:t xml:space="preserve">Если работник не приступил к работе в день начала работы, установленный в соответствии с частью второй или третьей статьи 61 Трудового кодекса РФ, то работодатель имеет право </w:t>
      </w:r>
      <w:proofErr w:type="spellStart"/>
      <w:proofErr w:type="gramStart"/>
      <w:r>
        <w:t>аннулирова</w:t>
      </w:r>
      <w:proofErr w:type="spellEnd"/>
      <w:r>
        <w:t xml:space="preserve"> </w:t>
      </w:r>
      <w:proofErr w:type="spellStart"/>
      <w:r>
        <w:t>ть</w:t>
      </w:r>
      <w:proofErr w:type="spellEnd"/>
      <w:proofErr w:type="gramEnd"/>
      <w:r>
        <w:t xml:space="preserve"> трудовой договор. Аннулированный трудовой договор счи</w:t>
      </w:r>
      <w:r>
        <w:t xml:space="preserve">тается незаключенным. Аннулирование трудового договора не лишает работника права </w:t>
      </w:r>
      <w:proofErr w:type="gramStart"/>
      <w:r>
        <w:t>на получение обеспечения по обязательному социальному страхованию при наступлении страхового случая в период со дня</w:t>
      </w:r>
      <w:proofErr w:type="gramEnd"/>
      <w:r>
        <w:t>' заключения трудового договора до дня его аннулирования.</w:t>
      </w:r>
    </w:p>
    <w:p w:rsidR="00A92EB4" w:rsidRDefault="001A3238">
      <w:pPr>
        <w:pStyle w:val="22"/>
        <w:framePr w:w="9350" w:h="13411" w:hRule="exact" w:wrap="none" w:vAnchor="page" w:hAnchor="page" w:x="1531" w:y="1011"/>
        <w:numPr>
          <w:ilvl w:val="0"/>
          <w:numId w:val="12"/>
        </w:numPr>
        <w:shd w:val="clear" w:color="auto" w:fill="auto"/>
        <w:tabs>
          <w:tab w:val="left" w:pos="625"/>
        </w:tabs>
        <w:spacing w:before="0" w:after="0" w:line="408" w:lineRule="exact"/>
        <w:ind w:firstLine="0"/>
      </w:pPr>
      <w:r>
        <w:t xml:space="preserve">В </w:t>
      </w:r>
      <w:r>
        <w:t>случае увольнения произвести с работником окончательный расчет и выдать по письменному заявлению работника не позднее трех рабочих дней со дня подачи этого заявления копии документов, связанных с работой (копии приказа о приеме на работу, приказов о перево</w:t>
      </w:r>
      <w:r>
        <w:t>дах на другую работу, приказа об увольнении с работы; выписки из трудовой книжки;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другое).</w:t>
      </w:r>
      <w:r>
        <w:t xml:space="preserve"> Копии документов, связанных с работой, должны быть заверены надлежащим образом, и предоставляться работнику</w:t>
      </w:r>
    </w:p>
    <w:p w:rsidR="00A92EB4" w:rsidRDefault="001A3238">
      <w:pPr>
        <w:pStyle w:val="22"/>
        <w:framePr w:wrap="none" w:vAnchor="page" w:hAnchor="page" w:x="1531" w:y="14571"/>
        <w:shd w:val="clear" w:color="auto" w:fill="auto"/>
        <w:spacing w:before="0" w:after="0" w:line="210" w:lineRule="exact"/>
        <w:ind w:firstLine="0"/>
        <w:jc w:val="both"/>
      </w:pPr>
      <w:r>
        <w:t>безвозмездно.</w:t>
      </w:r>
    </w:p>
    <w:p w:rsidR="00A92EB4" w:rsidRDefault="00A92EB4">
      <w:pPr>
        <w:rPr>
          <w:sz w:val="2"/>
          <w:szCs w:val="2"/>
        </w:rPr>
        <w:sectPr w:rsidR="00A92E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2EB4" w:rsidRDefault="001A3238">
      <w:pPr>
        <w:pStyle w:val="22"/>
        <w:framePr w:w="9245" w:h="14444" w:hRule="exact" w:wrap="none" w:vAnchor="page" w:hAnchor="page" w:x="1584" w:y="1007"/>
        <w:numPr>
          <w:ilvl w:val="0"/>
          <w:numId w:val="13"/>
        </w:numPr>
        <w:shd w:val="clear" w:color="auto" w:fill="auto"/>
        <w:tabs>
          <w:tab w:val="left" w:pos="356"/>
        </w:tabs>
        <w:spacing w:before="0" w:after="0" w:line="408" w:lineRule="exact"/>
        <w:ind w:firstLine="0"/>
      </w:pPr>
      <w:r>
        <w:rPr>
          <w:lang w:val="en-US" w:eastAsia="en-US" w:bidi="en-US"/>
        </w:rPr>
        <w:lastRenderedPageBreak/>
        <w:t>I</w:t>
      </w:r>
      <w:r>
        <w:t xml:space="preserve">. В случае увольнения по сокращению штата работников отнести к льготной категории, имеющей преимущественное право оставления на работе, сверх перечня, установленного с </w:t>
      </w:r>
      <w:proofErr w:type="spellStart"/>
      <w:r>
        <w:rPr>
          <w:rStyle w:val="2LucidaSansUnicode9pt1pt75"/>
          <w:lang w:val="en-US" w:eastAsia="en-US" w:bidi="en-US"/>
        </w:rPr>
        <w:t>i</w:t>
      </w:r>
      <w:proofErr w:type="spellEnd"/>
      <w:r>
        <w:rPr>
          <w:rStyle w:val="2LucidaSansUnicode9pt1pt75"/>
        </w:rPr>
        <w:t xml:space="preserve">. </w:t>
      </w:r>
      <w:r>
        <w:t xml:space="preserve">I </w:t>
      </w:r>
      <w:r>
        <w:rPr>
          <w:rStyle w:val="2LucidaSansUnicode9pt1pt75"/>
        </w:rPr>
        <w:t xml:space="preserve">79 </w:t>
      </w:r>
      <w:r>
        <w:t>Трудового кодекса РФ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 xml:space="preserve">иц </w:t>
      </w:r>
      <w:proofErr w:type="spellStart"/>
      <w:r>
        <w:t>предпенсионного</w:t>
      </w:r>
      <w:proofErr w:type="spellEnd"/>
      <w:r>
        <w:t xml:space="preserve"> возраста (которым остался до пенсии ср</w:t>
      </w:r>
      <w:r>
        <w:t>ок в один</w:t>
      </w:r>
    </w:p>
    <w:p w:rsidR="00A92EB4" w:rsidRDefault="001A3238">
      <w:pPr>
        <w:pStyle w:val="22"/>
        <w:framePr w:w="9245" w:h="14444" w:hRule="exact" w:wrap="none" w:vAnchor="page" w:hAnchor="page" w:x="1584" w:y="1007"/>
        <w:shd w:val="clear" w:color="auto" w:fill="auto"/>
        <w:spacing w:before="0" w:line="408" w:lineRule="exact"/>
        <w:ind w:firstLine="0"/>
      </w:pPr>
      <w:r>
        <w:t>год).</w:t>
      </w:r>
    </w:p>
    <w:p w:rsidR="00A92EB4" w:rsidRDefault="001A3238">
      <w:pPr>
        <w:pStyle w:val="22"/>
        <w:framePr w:w="9245" w:h="14444" w:hRule="exact" w:wrap="none" w:vAnchor="page" w:hAnchor="page" w:x="1584" w:y="1007"/>
        <w:numPr>
          <w:ilvl w:val="0"/>
          <w:numId w:val="14"/>
        </w:numPr>
        <w:shd w:val="clear" w:color="auto" w:fill="auto"/>
        <w:tabs>
          <w:tab w:val="left" w:pos="610"/>
        </w:tabs>
        <w:spacing w:before="0" w:line="408" w:lineRule="exact"/>
        <w:ind w:firstLine="0"/>
      </w:pPr>
      <w:r>
        <w:t>Работникам, подлежащим сокращению, предоставлять по их желанию время для поиска новой работы 2 дня в неделю с сохранением заработной платы.</w:t>
      </w:r>
    </w:p>
    <w:p w:rsidR="00A92EB4" w:rsidRDefault="001A3238">
      <w:pPr>
        <w:pStyle w:val="22"/>
        <w:framePr w:w="9245" w:h="14444" w:hRule="exact" w:wrap="none" w:vAnchor="page" w:hAnchor="page" w:x="1584" w:y="1007"/>
        <w:numPr>
          <w:ilvl w:val="0"/>
          <w:numId w:val="14"/>
        </w:numPr>
        <w:shd w:val="clear" w:color="auto" w:fill="auto"/>
        <w:tabs>
          <w:tab w:val="left" w:pos="553"/>
        </w:tabs>
        <w:spacing w:before="0" w:after="218" w:line="408" w:lineRule="exact"/>
        <w:ind w:firstLine="0"/>
      </w:pPr>
      <w:r>
        <w:t>В случае увольнения работника по сокращению штатов при отсутствии возможности предоставить ему работ</w:t>
      </w:r>
      <w:r>
        <w:t>у по специальности выплачивать единовременное пособие за потерю рабочего места в соответствии с установленным законодательством выплатами.</w:t>
      </w:r>
    </w:p>
    <w:p w:rsidR="00A92EB4" w:rsidRDefault="001A3238">
      <w:pPr>
        <w:pStyle w:val="30"/>
        <w:framePr w:w="9245" w:h="14444" w:hRule="exact" w:wrap="none" w:vAnchor="page" w:hAnchor="page" w:x="1584" w:y="1007"/>
        <w:numPr>
          <w:ilvl w:val="0"/>
          <w:numId w:val="8"/>
        </w:numPr>
        <w:shd w:val="clear" w:color="auto" w:fill="auto"/>
        <w:tabs>
          <w:tab w:val="left" w:pos="284"/>
        </w:tabs>
        <w:spacing w:after="90" w:line="210" w:lineRule="exact"/>
        <w:jc w:val="both"/>
      </w:pPr>
      <w:r>
        <w:t>Вопросы занятости, профессиональной подготовки и переподготовки кадров</w:t>
      </w:r>
    </w:p>
    <w:p w:rsidR="00A92EB4" w:rsidRDefault="001A3238">
      <w:pPr>
        <w:pStyle w:val="22"/>
        <w:framePr w:w="9245" w:h="14444" w:hRule="exact" w:wrap="none" w:vAnchor="page" w:hAnchor="page" w:x="1584" w:y="1007"/>
        <w:numPr>
          <w:ilvl w:val="0"/>
          <w:numId w:val="15"/>
        </w:numPr>
        <w:shd w:val="clear" w:color="auto" w:fill="auto"/>
        <w:tabs>
          <w:tab w:val="left" w:pos="505"/>
        </w:tabs>
        <w:spacing w:before="0" w:after="52"/>
        <w:ind w:firstLine="0"/>
      </w:pPr>
      <w:r>
        <w:t xml:space="preserve">Учебная нагрузка на новый учебный год </w:t>
      </w:r>
      <w:r>
        <w:t>устанавливается, исходя из требований п. 66 -Типового положения об общеобразовательном учреждении», когда, как правило, сохраняется объем учебной нагрузки в предыдущем году и преемственность преподавания предметов в классах. Учебная нагрузка, объем которой</w:t>
      </w:r>
      <w:r>
        <w:t xml:space="preserve"> больше или меньше нормы часов за ставку заработной платы, устанавливается только с письменного согласия работника.</w:t>
      </w:r>
    </w:p>
    <w:p w:rsidR="00A92EB4" w:rsidRDefault="001A3238">
      <w:pPr>
        <w:pStyle w:val="22"/>
        <w:framePr w:w="9245" w:h="14444" w:hRule="exact" w:wrap="none" w:vAnchor="page" w:hAnchor="page" w:x="1584" w:y="1007"/>
        <w:numPr>
          <w:ilvl w:val="0"/>
          <w:numId w:val="15"/>
        </w:numPr>
        <w:shd w:val="clear" w:color="auto" w:fill="auto"/>
        <w:tabs>
          <w:tab w:val="left" w:pos="505"/>
        </w:tabs>
        <w:spacing w:before="0" w:after="222" w:line="413" w:lineRule="exact"/>
        <w:ind w:firstLine="0"/>
      </w:pPr>
      <w:r>
        <w:t>Учебная нагрузка утверждается приказом руководителя образовательного учреждения с учетом мотивированного мнения профсоюзного комитета.</w:t>
      </w:r>
    </w:p>
    <w:p w:rsidR="00A92EB4" w:rsidRDefault="001A3238">
      <w:pPr>
        <w:pStyle w:val="22"/>
        <w:framePr w:w="9245" w:h="14444" w:hRule="exact" w:wrap="none" w:vAnchor="page" w:hAnchor="page" w:x="1584" w:y="1007"/>
        <w:numPr>
          <w:ilvl w:val="0"/>
          <w:numId w:val="15"/>
        </w:numPr>
        <w:shd w:val="clear" w:color="auto" w:fill="auto"/>
        <w:tabs>
          <w:tab w:val="left" w:pos="456"/>
        </w:tabs>
        <w:spacing w:before="0" w:after="81" w:line="210" w:lineRule="exact"/>
        <w:ind w:firstLine="0"/>
        <w:jc w:val="both"/>
      </w:pPr>
      <w:r>
        <w:t>Расст</w:t>
      </w:r>
      <w:r>
        <w:t>ановка кадров на новый учебный год производится не позднее 15 апреля текущего года.</w:t>
      </w:r>
    </w:p>
    <w:p w:rsidR="00A92EB4" w:rsidRDefault="001A3238">
      <w:pPr>
        <w:pStyle w:val="22"/>
        <w:framePr w:w="9245" w:h="14444" w:hRule="exact" w:wrap="none" w:vAnchor="page" w:hAnchor="page" w:x="1584" w:y="1007"/>
        <w:numPr>
          <w:ilvl w:val="0"/>
          <w:numId w:val="15"/>
        </w:numPr>
        <w:shd w:val="clear" w:color="auto" w:fill="auto"/>
        <w:tabs>
          <w:tab w:val="left" w:pos="519"/>
        </w:tabs>
        <w:spacing w:before="0" w:after="218" w:line="408" w:lineRule="exact"/>
        <w:ind w:firstLine="0"/>
      </w:pPr>
      <w:r>
        <w:t>Своевременно проводить работу по уточнению стажа, образования и прочих условий, требующих изменения тарификации.</w:t>
      </w:r>
    </w:p>
    <w:p w:rsidR="00A92EB4" w:rsidRDefault="001A3238">
      <w:pPr>
        <w:pStyle w:val="22"/>
        <w:framePr w:w="9245" w:h="14444" w:hRule="exact" w:wrap="none" w:vAnchor="page" w:hAnchor="page" w:x="1584" w:y="1007"/>
        <w:numPr>
          <w:ilvl w:val="0"/>
          <w:numId w:val="15"/>
        </w:numPr>
        <w:shd w:val="clear" w:color="auto" w:fill="auto"/>
        <w:tabs>
          <w:tab w:val="left" w:pos="456"/>
        </w:tabs>
        <w:spacing w:before="0" w:after="86" w:line="210" w:lineRule="exact"/>
        <w:ind w:firstLine="0"/>
        <w:jc w:val="both"/>
      </w:pPr>
      <w:r>
        <w:t xml:space="preserve">Работники должны быть ознакомлены с учебной нагрузкой под </w:t>
      </w:r>
      <w:r>
        <w:t>роспись до ухода в отпуск.</w:t>
      </w:r>
    </w:p>
    <w:p w:rsidR="00A92EB4" w:rsidRDefault="001A3238">
      <w:pPr>
        <w:pStyle w:val="22"/>
        <w:framePr w:w="9245" w:h="14444" w:hRule="exact" w:wrap="none" w:vAnchor="page" w:hAnchor="page" w:x="1584" w:y="1007"/>
        <w:numPr>
          <w:ilvl w:val="0"/>
          <w:numId w:val="15"/>
        </w:numPr>
        <w:shd w:val="clear" w:color="auto" w:fill="auto"/>
        <w:tabs>
          <w:tab w:val="left" w:pos="514"/>
        </w:tabs>
        <w:spacing w:before="0" w:after="56" w:line="408" w:lineRule="exact"/>
        <w:ind w:firstLine="0"/>
      </w:pPr>
      <w:r>
        <w:t>Работники образовательного учреждения имеют право не реже одного раза в 5 лет пройти переподготовку за счёт средств учреждения. Оплачивать им командировочные расходы в соответствии имеющимся положением, включая обучение новым про</w:t>
      </w:r>
      <w:r>
        <w:t xml:space="preserve">фессиям и специальностям. Возможна также переподготовка с отрывом от производства на срок до 2 месяцев за </w:t>
      </w:r>
      <w:proofErr w:type="spellStart"/>
      <w:proofErr w:type="gramStart"/>
      <w:r>
        <w:t>счё</w:t>
      </w:r>
      <w:proofErr w:type="spellEnd"/>
      <w:r>
        <w:t xml:space="preserve"> т</w:t>
      </w:r>
      <w:proofErr w:type="gramEnd"/>
      <w:r>
        <w:t xml:space="preserve"> учреждения. Во время прохождения курсов повышения квалификации, переподготовки за работником сохраняется место работы, должность, учебная нагруз</w:t>
      </w:r>
      <w:r>
        <w:t>ка, получаемая заработная плата.</w:t>
      </w:r>
    </w:p>
    <w:p w:rsidR="00A92EB4" w:rsidRDefault="001A3238">
      <w:pPr>
        <w:pStyle w:val="22"/>
        <w:framePr w:w="9245" w:h="14444" w:hRule="exact" w:wrap="none" w:vAnchor="page" w:hAnchor="page" w:x="1584" w:y="1007"/>
        <w:numPr>
          <w:ilvl w:val="0"/>
          <w:numId w:val="16"/>
        </w:numPr>
        <w:shd w:val="clear" w:color="auto" w:fill="auto"/>
        <w:tabs>
          <w:tab w:val="left" w:pos="456"/>
        </w:tabs>
        <w:spacing w:before="0" w:after="56" w:line="413" w:lineRule="exact"/>
        <w:ind w:firstLine="0"/>
      </w:pPr>
      <w:proofErr w:type="spellStart"/>
      <w:proofErr w:type="gramStart"/>
      <w:r>
        <w:t>Обеспечи</w:t>
      </w:r>
      <w:proofErr w:type="spellEnd"/>
      <w:r>
        <w:t xml:space="preserve"> </w:t>
      </w:r>
      <w:proofErr w:type="spellStart"/>
      <w:r>
        <w:t>ть</w:t>
      </w:r>
      <w:proofErr w:type="spellEnd"/>
      <w:proofErr w:type="gramEnd"/>
      <w:r>
        <w:t xml:space="preserve"> своевременное прохождение аттестации работником при подаче </w:t>
      </w:r>
      <w:proofErr w:type="spellStart"/>
      <w:r>
        <w:t>соотве</w:t>
      </w:r>
      <w:proofErr w:type="spellEnd"/>
      <w:r>
        <w:t xml:space="preserve"> </w:t>
      </w:r>
      <w:proofErr w:type="spellStart"/>
      <w:r>
        <w:t>тствующего</w:t>
      </w:r>
      <w:proofErr w:type="spellEnd"/>
      <w:r>
        <w:t xml:space="preserve"> заявления в установленный законом срок.</w:t>
      </w:r>
    </w:p>
    <w:p w:rsidR="00A92EB4" w:rsidRDefault="001A3238">
      <w:pPr>
        <w:pStyle w:val="22"/>
        <w:framePr w:w="9245" w:h="14444" w:hRule="exact" w:wrap="none" w:vAnchor="page" w:hAnchor="page" w:x="1584" w:y="1007"/>
        <w:numPr>
          <w:ilvl w:val="0"/>
          <w:numId w:val="16"/>
        </w:numPr>
        <w:shd w:val="clear" w:color="auto" w:fill="auto"/>
        <w:tabs>
          <w:tab w:val="left" w:pos="500"/>
        </w:tabs>
        <w:spacing w:before="0" w:after="0" w:line="418" w:lineRule="exact"/>
        <w:ind w:firstLine="0"/>
      </w:pPr>
      <w:r>
        <w:t>В случае сокращения классов (групп) в течение учебного года работникам предоставляется, с их с</w:t>
      </w:r>
      <w:r>
        <w:t>огласия, возможность работать с неполной учебной нагрузкой.</w:t>
      </w:r>
    </w:p>
    <w:p w:rsidR="00A92EB4" w:rsidRDefault="00A92EB4">
      <w:pPr>
        <w:rPr>
          <w:sz w:val="2"/>
          <w:szCs w:val="2"/>
        </w:rPr>
        <w:sectPr w:rsidR="00A92E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2EB4" w:rsidRDefault="001A3238">
      <w:pPr>
        <w:pStyle w:val="22"/>
        <w:framePr w:w="9250" w:h="14014" w:hRule="exact" w:wrap="none" w:vAnchor="page" w:hAnchor="page" w:x="1582" w:y="1028"/>
        <w:numPr>
          <w:ilvl w:val="0"/>
          <w:numId w:val="16"/>
        </w:numPr>
        <w:shd w:val="clear" w:color="auto" w:fill="auto"/>
        <w:tabs>
          <w:tab w:val="left" w:pos="562"/>
        </w:tabs>
        <w:spacing w:before="0" w:after="52" w:line="398" w:lineRule="exact"/>
        <w:ind w:firstLine="0"/>
      </w:pPr>
      <w:r>
        <w:lastRenderedPageBreak/>
        <w:t xml:space="preserve">Если в течение пяти лет педагогический работник не аттестовался на первую или высшую категорию, то директор школы вправе обязать работника пройти процедуру аттестации на </w:t>
      </w:r>
      <w:r>
        <w:t>соответствие занимаемой должности.</w:t>
      </w:r>
    </w:p>
    <w:p w:rsidR="00A92EB4" w:rsidRDefault="001A3238">
      <w:pPr>
        <w:pStyle w:val="22"/>
        <w:framePr w:w="9250" w:h="14014" w:hRule="exact" w:wrap="none" w:vAnchor="page" w:hAnchor="page" w:x="1582" w:y="1028"/>
        <w:numPr>
          <w:ilvl w:val="0"/>
          <w:numId w:val="16"/>
        </w:numPr>
        <w:shd w:val="clear" w:color="auto" w:fill="auto"/>
        <w:tabs>
          <w:tab w:val="left" w:pos="634"/>
        </w:tabs>
        <w:spacing w:before="0" w:line="408" w:lineRule="exact"/>
        <w:ind w:firstLine="0"/>
      </w:pPr>
      <w:r>
        <w:t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с</w:t>
      </w:r>
      <w:r>
        <w:t xml:space="preserve">татьи 81 Трудового кодекса Российской Федерации. Увольнение по данному основанию допускается, если невозможно перевести педагогического работника с его письменного согласия </w:t>
      </w:r>
      <w:proofErr w:type="gramStart"/>
      <w:r>
        <w:t>-н</w:t>
      </w:r>
      <w:proofErr w:type="gramEnd"/>
      <w:r>
        <w:t>а другую, имеющуюся у работодателя работу (как вакантную должность или работу, со</w:t>
      </w:r>
      <w:r>
        <w:t>ответствующую квалификации работника, так и вакантную нижестоящую должность или нижеоплачиваемую работу), которую работник может выполнять {пункт 3 статьи 81 Трудового кодекса Российской Федерации).</w:t>
      </w:r>
    </w:p>
    <w:p w:rsidR="00A92EB4" w:rsidRDefault="001A3238">
      <w:pPr>
        <w:pStyle w:val="22"/>
        <w:framePr w:w="9250" w:h="14014" w:hRule="exact" w:wrap="none" w:vAnchor="page" w:hAnchor="page" w:x="1582" w:y="1028"/>
        <w:numPr>
          <w:ilvl w:val="0"/>
          <w:numId w:val="17"/>
        </w:numPr>
        <w:shd w:val="clear" w:color="auto" w:fill="auto"/>
        <w:tabs>
          <w:tab w:val="left" w:pos="409"/>
        </w:tabs>
        <w:spacing w:before="0" w:after="218" w:line="408" w:lineRule="exact"/>
        <w:ind w:firstLine="0"/>
      </w:pPr>
      <w:r>
        <w:t>2. В случае сокращения классов (групп) в течение учебного</w:t>
      </w:r>
      <w:r>
        <w:t xml:space="preserve"> года предоставлять работникам, с их согласия, возможность работать с неполной учебной нагрузкой.</w:t>
      </w:r>
    </w:p>
    <w:p w:rsidR="00A92EB4" w:rsidRDefault="001A3238">
      <w:pPr>
        <w:pStyle w:val="30"/>
        <w:framePr w:w="9250" w:h="14014" w:hRule="exact" w:wrap="none" w:vAnchor="page" w:hAnchor="page" w:x="1582" w:y="1028"/>
        <w:numPr>
          <w:ilvl w:val="0"/>
          <w:numId w:val="8"/>
        </w:numPr>
        <w:shd w:val="clear" w:color="auto" w:fill="auto"/>
        <w:tabs>
          <w:tab w:val="left" w:pos="274"/>
        </w:tabs>
        <w:spacing w:after="248" w:line="210" w:lineRule="exact"/>
        <w:jc w:val="both"/>
      </w:pPr>
      <w:r>
        <w:t xml:space="preserve">Организации </w:t>
      </w:r>
      <w:r>
        <w:rPr>
          <w:rStyle w:val="31"/>
        </w:rPr>
        <w:t xml:space="preserve">груда, </w:t>
      </w:r>
      <w:r>
        <w:t>режим работы, время отдыха</w:t>
      </w:r>
    </w:p>
    <w:p w:rsidR="00A92EB4" w:rsidRDefault="001A3238">
      <w:pPr>
        <w:pStyle w:val="22"/>
        <w:framePr w:w="9250" w:h="14014" w:hRule="exact" w:wrap="none" w:vAnchor="page" w:hAnchor="page" w:x="1582" w:y="1028"/>
        <w:shd w:val="clear" w:color="auto" w:fill="auto"/>
        <w:spacing w:before="0" w:after="85" w:line="210" w:lineRule="exact"/>
        <w:ind w:firstLine="0"/>
        <w:jc w:val="both"/>
      </w:pPr>
      <w:r>
        <w:t>Администрация образовательного учреждения обязуется:</w:t>
      </w:r>
    </w:p>
    <w:p w:rsidR="00A92EB4" w:rsidRDefault="001A3238">
      <w:pPr>
        <w:pStyle w:val="22"/>
        <w:framePr w:w="9250" w:h="14014" w:hRule="exact" w:wrap="none" w:vAnchor="page" w:hAnchor="page" w:x="1582" w:y="1028"/>
        <w:numPr>
          <w:ilvl w:val="0"/>
          <w:numId w:val="18"/>
        </w:numPr>
        <w:shd w:val="clear" w:color="auto" w:fill="auto"/>
        <w:tabs>
          <w:tab w:val="left" w:pos="505"/>
        </w:tabs>
        <w:spacing w:before="0"/>
        <w:ind w:firstLine="0"/>
      </w:pPr>
      <w:r>
        <w:t xml:space="preserve">Установить 6-дневную рабочую неделю для учителей 2-11 </w:t>
      </w:r>
      <w:r>
        <w:t>классов, 5 дневную - для учителя первого класса.</w:t>
      </w:r>
    </w:p>
    <w:p w:rsidR="00A92EB4" w:rsidRDefault="001A3238">
      <w:pPr>
        <w:pStyle w:val="22"/>
        <w:framePr w:w="9250" w:h="14014" w:hRule="exact" w:wrap="none" w:vAnchor="page" w:hAnchor="page" w:x="1582" w:y="1028"/>
        <w:numPr>
          <w:ilvl w:val="0"/>
          <w:numId w:val="18"/>
        </w:numPr>
        <w:shd w:val="clear" w:color="auto" w:fill="auto"/>
        <w:tabs>
          <w:tab w:val="left" w:pos="500"/>
        </w:tabs>
        <w:spacing w:before="0" w:after="215"/>
        <w:ind w:firstLine="0"/>
      </w:pPr>
      <w:r>
        <w:t xml:space="preserve">При 5-дневной рабочей неделе два выходных дня — суббота и воскресенье. При </w:t>
      </w:r>
      <w:proofErr w:type="gramStart"/>
      <w:r>
        <w:t>шестидневной</w:t>
      </w:r>
      <w:proofErr w:type="gramEnd"/>
      <w:r>
        <w:t xml:space="preserve"> — один выходной день — воскресенье.</w:t>
      </w:r>
    </w:p>
    <w:p w:rsidR="00A92EB4" w:rsidRDefault="001A3238">
      <w:pPr>
        <w:pStyle w:val="22"/>
        <w:framePr w:w="9250" w:h="14014" w:hRule="exact" w:wrap="none" w:vAnchor="page" w:hAnchor="page" w:x="1582" w:y="1028"/>
        <w:numPr>
          <w:ilvl w:val="0"/>
          <w:numId w:val="18"/>
        </w:numPr>
        <w:shd w:val="clear" w:color="auto" w:fill="auto"/>
        <w:tabs>
          <w:tab w:val="left" w:pos="467"/>
        </w:tabs>
        <w:spacing w:before="0" w:after="90" w:line="210" w:lineRule="exact"/>
        <w:ind w:firstLine="0"/>
        <w:jc w:val="both"/>
      </w:pPr>
      <w:r>
        <w:t xml:space="preserve">Начало работы </w:t>
      </w:r>
      <w:proofErr w:type="spellStart"/>
      <w:r>
        <w:rPr>
          <w:lang w:val="en-US" w:eastAsia="en-US" w:bidi="en-US"/>
        </w:rPr>
        <w:t>i</w:t>
      </w:r>
      <w:proofErr w:type="spellEnd"/>
      <w:r w:rsidRPr="004821EE">
        <w:rPr>
          <w:lang w:eastAsia="en-US" w:bidi="en-US"/>
        </w:rPr>
        <w:t xml:space="preserve"> </w:t>
      </w:r>
      <w:r>
        <w:t>смены 8 часов 00 минут.</w:t>
      </w:r>
    </w:p>
    <w:p w:rsidR="00A92EB4" w:rsidRDefault="001A3238">
      <w:pPr>
        <w:pStyle w:val="22"/>
        <w:framePr w:w="9250" w:h="14014" w:hRule="exact" w:wrap="none" w:vAnchor="page" w:hAnchor="page" w:x="1582" w:y="1028"/>
        <w:shd w:val="clear" w:color="auto" w:fill="auto"/>
        <w:spacing w:before="0" w:after="0"/>
        <w:ind w:firstLine="0"/>
      </w:pPr>
      <w:r>
        <w:t>Перерывы между уроками (перемены) по 5 мину</w:t>
      </w:r>
      <w:r>
        <w:t xml:space="preserve">т, одна перемена 10 минут. </w:t>
      </w:r>
      <w:proofErr w:type="gramStart"/>
      <w:r>
        <w:t>Перемены являются рабочим временем учителя, так как оплата труда производится по астрономическим (а не</w:t>
      </w:r>
      <w:proofErr w:type="gramEnd"/>
    </w:p>
    <w:p w:rsidR="00A92EB4" w:rsidRDefault="001A3238">
      <w:pPr>
        <w:pStyle w:val="22"/>
        <w:framePr w:w="9250" w:h="14014" w:hRule="exact" w:wrap="none" w:vAnchor="page" w:hAnchor="page" w:x="1582" w:y="1028"/>
        <w:shd w:val="clear" w:color="auto" w:fill="auto"/>
        <w:spacing w:before="0" w:after="52"/>
        <w:ind w:firstLine="0"/>
        <w:jc w:val="both"/>
      </w:pPr>
      <w:r>
        <w:t xml:space="preserve">а </w:t>
      </w:r>
      <w:proofErr w:type="gramStart"/>
      <w:r>
        <w:t>к</w:t>
      </w:r>
      <w:proofErr w:type="gramEnd"/>
      <w:r>
        <w:t xml:space="preserve"> аде м и ч </w:t>
      </w:r>
      <w:proofErr w:type="spellStart"/>
      <w:r>
        <w:t>ес</w:t>
      </w:r>
      <w:proofErr w:type="spellEnd"/>
      <w:r>
        <w:t xml:space="preserve"> к и м) часа м.</w:t>
      </w:r>
    </w:p>
    <w:p w:rsidR="00A92EB4" w:rsidRDefault="001A3238">
      <w:pPr>
        <w:pStyle w:val="22"/>
        <w:framePr w:w="9250" w:h="14014" w:hRule="exact" w:wrap="none" w:vAnchor="page" w:hAnchor="page" w:x="1582" w:y="1028"/>
        <w:numPr>
          <w:ilvl w:val="0"/>
          <w:numId w:val="18"/>
        </w:numPr>
        <w:shd w:val="clear" w:color="auto" w:fill="auto"/>
        <w:tabs>
          <w:tab w:val="left" w:pos="500"/>
        </w:tabs>
        <w:spacing w:before="0" w:line="413" w:lineRule="exact"/>
        <w:ind w:firstLine="0"/>
      </w:pPr>
      <w:r>
        <w:t xml:space="preserve">Для педагогических работников устанавливается сокращённая продолжительность рабочего времени </w:t>
      </w:r>
      <w:r>
        <w:t>не более 36 часов в неделю.</w:t>
      </w:r>
    </w:p>
    <w:p w:rsidR="00A92EB4" w:rsidRDefault="001A3238">
      <w:pPr>
        <w:pStyle w:val="22"/>
        <w:framePr w:w="9250" w:h="14014" w:hRule="exact" w:wrap="none" w:vAnchor="page" w:hAnchor="page" w:x="1582" w:y="1028"/>
        <w:numPr>
          <w:ilvl w:val="0"/>
          <w:numId w:val="18"/>
        </w:numPr>
        <w:shd w:val="clear" w:color="auto" w:fill="auto"/>
        <w:tabs>
          <w:tab w:val="left" w:pos="510"/>
        </w:tabs>
        <w:spacing w:before="0" w:line="413" w:lineRule="exact"/>
        <w:ind w:firstLine="0"/>
      </w:pPr>
      <w:r>
        <w:t xml:space="preserve">Рабочее время учителя определяется расписанием занятий, которое должно быть доведено до сведения учителей не позднее, чем за 3 дня до начала очередной четверти (или триместра). Расписание составляется с учетом требований </w:t>
      </w:r>
      <w:proofErr w:type="spellStart"/>
      <w:r>
        <w:t>Роспотр</w:t>
      </w:r>
      <w:r>
        <w:t>ебнадзора</w:t>
      </w:r>
      <w:proofErr w:type="spellEnd"/>
      <w:r>
        <w:t xml:space="preserve"> и рационального использования времени учителя.</w:t>
      </w:r>
    </w:p>
    <w:p w:rsidR="00A92EB4" w:rsidRDefault="001A3238">
      <w:pPr>
        <w:pStyle w:val="22"/>
        <w:framePr w:w="9250" w:h="14014" w:hRule="exact" w:wrap="none" w:vAnchor="page" w:hAnchor="page" w:x="1582" w:y="1028"/>
        <w:numPr>
          <w:ilvl w:val="0"/>
          <w:numId w:val="18"/>
        </w:numPr>
        <w:shd w:val="clear" w:color="auto" w:fill="auto"/>
        <w:tabs>
          <w:tab w:val="left" w:pos="510"/>
        </w:tabs>
        <w:spacing w:before="0" w:after="0" w:line="413" w:lineRule="exact"/>
        <w:ind w:firstLine="0"/>
      </w:pPr>
      <w:r>
        <w:t xml:space="preserve">Педагогическим работникам, там, где </w:t>
      </w:r>
      <w:proofErr w:type="gramStart"/>
      <w:r>
        <w:t>это</w:t>
      </w:r>
      <w:proofErr w:type="gramEnd"/>
      <w:r>
        <w:t xml:space="preserve"> возможно, предоставлять один дополнительный выходной день в неделю для методической работы и повышения квалификации.</w:t>
      </w:r>
    </w:p>
    <w:p w:rsidR="00A92EB4" w:rsidRDefault="00A92EB4">
      <w:pPr>
        <w:rPr>
          <w:sz w:val="2"/>
          <w:szCs w:val="2"/>
        </w:rPr>
        <w:sectPr w:rsidR="00A92E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2EB4" w:rsidRDefault="001A3238">
      <w:pPr>
        <w:pStyle w:val="22"/>
        <w:framePr w:w="9322" w:h="14007" w:hRule="exact" w:wrap="none" w:vAnchor="page" w:hAnchor="page" w:x="1546" w:y="1011"/>
        <w:shd w:val="clear" w:color="auto" w:fill="auto"/>
        <w:spacing w:before="0" w:after="56"/>
        <w:ind w:firstLine="0"/>
      </w:pPr>
      <w:r>
        <w:lastRenderedPageBreak/>
        <w:t>Методический день пр</w:t>
      </w:r>
      <w:r>
        <w:t>едоставляется учителю в обязательном порядке при прохождении им курсов повышения квалификации или переподготовки, если он направлен на учебу администрацией учреждения и учеба проходит во время, когда в школе проводятся уроки.</w:t>
      </w:r>
    </w:p>
    <w:p w:rsidR="00A92EB4" w:rsidRDefault="001A3238">
      <w:pPr>
        <w:pStyle w:val="22"/>
        <w:framePr w:w="9322" w:h="14007" w:hRule="exact" w:wrap="none" w:vAnchor="page" w:hAnchor="page" w:x="1546" w:y="1011"/>
        <w:numPr>
          <w:ilvl w:val="0"/>
          <w:numId w:val="18"/>
        </w:numPr>
        <w:shd w:val="clear" w:color="auto" w:fill="auto"/>
        <w:tabs>
          <w:tab w:val="left" w:pos="535"/>
        </w:tabs>
        <w:spacing w:before="0" w:after="64" w:line="408" w:lineRule="exact"/>
        <w:ind w:firstLine="0"/>
      </w:pPr>
      <w:proofErr w:type="gramStart"/>
      <w:r>
        <w:t>Работник посещает все мероприя</w:t>
      </w:r>
      <w:r>
        <w:t>тия, проводимые в учреждении, если это предусмотрено Уставом, I [</w:t>
      </w:r>
      <w:proofErr w:type="spellStart"/>
      <w:r>
        <w:t>равилами</w:t>
      </w:r>
      <w:proofErr w:type="spellEnd"/>
      <w:r>
        <w:t xml:space="preserve"> внутреннего трудового распорядка или должностными инструкциями.</w:t>
      </w:r>
      <w:proofErr w:type="gramEnd"/>
    </w:p>
    <w:p w:rsidR="00A92EB4" w:rsidRDefault="001A3238">
      <w:pPr>
        <w:pStyle w:val="22"/>
        <w:framePr w:w="9322" w:h="14007" w:hRule="exact" w:wrap="none" w:vAnchor="page" w:hAnchor="page" w:x="1546" w:y="1011"/>
        <w:numPr>
          <w:ilvl w:val="0"/>
          <w:numId w:val="18"/>
        </w:numPr>
        <w:shd w:val="clear" w:color="auto" w:fill="auto"/>
        <w:tabs>
          <w:tab w:val="left" w:pos="550"/>
        </w:tabs>
        <w:spacing w:before="0" w:after="56"/>
        <w:ind w:firstLine="0"/>
      </w:pPr>
      <w:r>
        <w:t xml:space="preserve">Работа в каникулярное время проводится в соответствии с приказом руководителя учреждения. Время работы не может быть </w:t>
      </w:r>
      <w:r>
        <w:t>выше объёма учебной нагрузки учителя.</w:t>
      </w:r>
    </w:p>
    <w:p w:rsidR="00A92EB4" w:rsidRDefault="001A3238">
      <w:pPr>
        <w:pStyle w:val="22"/>
        <w:framePr w:w="9322" w:h="14007" w:hRule="exact" w:wrap="none" w:vAnchor="page" w:hAnchor="page" w:x="1546" w:y="1011"/>
        <w:numPr>
          <w:ilvl w:val="0"/>
          <w:numId w:val="18"/>
        </w:numPr>
        <w:shd w:val="clear" w:color="auto" w:fill="auto"/>
        <w:tabs>
          <w:tab w:val="left" w:pos="545"/>
        </w:tabs>
        <w:spacing w:before="0" w:line="408" w:lineRule="exact"/>
        <w:ind w:firstLine="0"/>
      </w:pPr>
      <w:r>
        <w:t>11едагогическим работникам разрешается работа по совместительству, в том числе по аналогичной должности, специальности. Работа по основному месту работы сверх установленной нормы часов за ставку заработной платы (без о</w:t>
      </w:r>
      <w:r>
        <w:t>граничений) не является совместительством. Работа в другом образовательном учреждении не может превышать половины месячной нормы рабочего времени (9 часов). Кроме того, учитель имеет право отработать еще 240 часов в год, на условиях почасовой оплаты, котор</w:t>
      </w:r>
      <w:r>
        <w:t>ая не является совместительством.</w:t>
      </w:r>
    </w:p>
    <w:p w:rsidR="00A92EB4" w:rsidRDefault="001A3238">
      <w:pPr>
        <w:pStyle w:val="22"/>
        <w:framePr w:w="9322" w:h="14007" w:hRule="exact" w:wrap="none" w:vAnchor="page" w:hAnchor="page" w:x="1546" w:y="1011"/>
        <w:numPr>
          <w:ilvl w:val="0"/>
          <w:numId w:val="18"/>
        </w:numPr>
        <w:shd w:val="clear" w:color="auto" w:fill="auto"/>
        <w:tabs>
          <w:tab w:val="left" w:pos="641"/>
        </w:tabs>
        <w:spacing w:before="0" w:line="408" w:lineRule="exact"/>
        <w:ind w:firstLine="0"/>
      </w:pPr>
      <w:r>
        <w:t>Технические работники школы, администрация, лаборанты, библиотекари работают по 40- часовой рабочей неделе, женщины- 36 часов в неделю.</w:t>
      </w:r>
    </w:p>
    <w:p w:rsidR="00A92EB4" w:rsidRDefault="001A3238">
      <w:pPr>
        <w:pStyle w:val="22"/>
        <w:framePr w:w="9322" w:h="14007" w:hRule="exact" w:wrap="none" w:vAnchor="page" w:hAnchor="page" w:x="1546" w:y="1011"/>
        <w:numPr>
          <w:ilvl w:val="0"/>
          <w:numId w:val="18"/>
        </w:numPr>
        <w:shd w:val="clear" w:color="auto" w:fill="auto"/>
        <w:tabs>
          <w:tab w:val="left" w:pos="646"/>
        </w:tabs>
        <w:spacing w:before="0" w:line="408" w:lineRule="exact"/>
        <w:ind w:right="820" w:firstLine="0"/>
        <w:jc w:val="both"/>
      </w:pPr>
      <w:r>
        <w:t xml:space="preserve">Коллективный договор устанавливает ненормированный рабочий день у следующих </w:t>
      </w:r>
      <w:proofErr w:type="gramStart"/>
      <w:r>
        <w:t xml:space="preserve">ка </w:t>
      </w:r>
      <w:proofErr w:type="spellStart"/>
      <w:r>
        <w:t>тегорий</w:t>
      </w:r>
      <w:proofErr w:type="spellEnd"/>
      <w:proofErr w:type="gramEnd"/>
      <w:r>
        <w:t xml:space="preserve"> работников: директор, все его заместители по должности: по учебной работе, </w:t>
      </w:r>
      <w:proofErr w:type="spellStart"/>
      <w:r>
        <w:t>гю</w:t>
      </w:r>
      <w:proofErr w:type="spellEnd"/>
      <w:r>
        <w:t xml:space="preserve"> воспитательной работе,</w:t>
      </w:r>
    </w:p>
    <w:p w:rsidR="00A92EB4" w:rsidRDefault="001A3238">
      <w:pPr>
        <w:pStyle w:val="22"/>
        <w:framePr w:w="9322" w:h="14007" w:hRule="exact" w:wrap="none" w:vAnchor="page" w:hAnchor="page" w:x="1546" w:y="1011"/>
        <w:numPr>
          <w:ilvl w:val="0"/>
          <w:numId w:val="18"/>
        </w:numPr>
        <w:shd w:val="clear" w:color="auto" w:fill="auto"/>
        <w:tabs>
          <w:tab w:val="left" w:pos="650"/>
        </w:tabs>
        <w:spacing w:before="0" w:after="0" w:line="408" w:lineRule="exact"/>
        <w:ind w:firstLine="0"/>
      </w:pPr>
      <w:r>
        <w:t>Работникам с ненормированным рабочим днем предоставляется дополнительный оплачиваемый отпуск в 3 календарных дня (ст. 119 ТК РФ).</w:t>
      </w:r>
    </w:p>
    <w:p w:rsidR="00A92EB4" w:rsidRDefault="001A3238">
      <w:pPr>
        <w:pStyle w:val="22"/>
        <w:framePr w:w="9322" w:h="14007" w:hRule="exact" w:wrap="none" w:vAnchor="page" w:hAnchor="page" w:x="1546" w:y="1011"/>
        <w:numPr>
          <w:ilvl w:val="0"/>
          <w:numId w:val="19"/>
        </w:numPr>
        <w:shd w:val="clear" w:color="auto" w:fill="auto"/>
        <w:tabs>
          <w:tab w:val="left" w:pos="391"/>
        </w:tabs>
        <w:spacing w:before="0" w:after="0" w:line="528" w:lineRule="exact"/>
        <w:ind w:firstLine="0"/>
        <w:jc w:val="both"/>
      </w:pPr>
      <w:r>
        <w:t>3. Время отдыха:</w:t>
      </w:r>
    </w:p>
    <w:p w:rsidR="00A92EB4" w:rsidRDefault="001A3238">
      <w:pPr>
        <w:pStyle w:val="22"/>
        <w:framePr w:w="9322" w:h="14007" w:hRule="exact" w:wrap="none" w:vAnchor="page" w:hAnchor="page" w:x="1546" w:y="1011"/>
        <w:numPr>
          <w:ilvl w:val="0"/>
          <w:numId w:val="20"/>
        </w:numPr>
        <w:shd w:val="clear" w:color="auto" w:fill="auto"/>
        <w:tabs>
          <w:tab w:val="left" w:pos="386"/>
        </w:tabs>
        <w:spacing w:before="0" w:after="0" w:line="528" w:lineRule="exact"/>
        <w:ind w:firstLine="0"/>
        <w:jc w:val="both"/>
      </w:pPr>
      <w:r>
        <w:t xml:space="preserve">Общим </w:t>
      </w:r>
      <w:r>
        <w:t>выходным днем является воскресенье</w:t>
      </w:r>
    </w:p>
    <w:p w:rsidR="00A92EB4" w:rsidRDefault="001A3238">
      <w:pPr>
        <w:pStyle w:val="22"/>
        <w:framePr w:w="9322" w:h="14007" w:hRule="exact" w:wrap="none" w:vAnchor="page" w:hAnchor="page" w:x="1546" w:y="1011"/>
        <w:numPr>
          <w:ilvl w:val="0"/>
          <w:numId w:val="20"/>
        </w:numPr>
        <w:shd w:val="clear" w:color="auto" w:fill="auto"/>
        <w:tabs>
          <w:tab w:val="left" w:pos="386"/>
        </w:tabs>
        <w:spacing w:before="0" w:after="0" w:line="528" w:lineRule="exact"/>
        <w:ind w:firstLine="0"/>
        <w:jc w:val="both"/>
      </w:pPr>
      <w:r>
        <w:t>Нерабочими праздничными днями являются:</w:t>
      </w:r>
    </w:p>
    <w:p w:rsidR="00A92EB4" w:rsidRDefault="001A3238">
      <w:pPr>
        <w:pStyle w:val="22"/>
        <w:framePr w:w="9322" w:h="14007" w:hRule="exact" w:wrap="none" w:vAnchor="page" w:hAnchor="page" w:x="1546" w:y="1011"/>
        <w:shd w:val="clear" w:color="auto" w:fill="auto"/>
        <w:spacing w:before="0" w:after="0" w:line="528" w:lineRule="exact"/>
        <w:ind w:firstLine="0"/>
        <w:jc w:val="both"/>
      </w:pPr>
      <w:r>
        <w:t>1. 2, 3. 4. 5. 6 и (8 января - Новогодние каникулы;</w:t>
      </w:r>
    </w:p>
    <w:p w:rsidR="00A92EB4" w:rsidRDefault="001A3238">
      <w:pPr>
        <w:pStyle w:val="22"/>
        <w:framePr w:w="9322" w:h="14007" w:hRule="exact" w:wrap="none" w:vAnchor="page" w:hAnchor="page" w:x="1546" w:y="1011"/>
        <w:shd w:val="clear" w:color="auto" w:fill="auto"/>
        <w:tabs>
          <w:tab w:val="left" w:pos="430"/>
        </w:tabs>
        <w:spacing w:before="0" w:after="0" w:line="528" w:lineRule="exact"/>
        <w:ind w:firstLine="0"/>
        <w:jc w:val="both"/>
      </w:pPr>
      <w:r>
        <w:t>«</w:t>
      </w:r>
      <w:r>
        <w:tab/>
        <w:t>7 января - Рождество Христово;</w:t>
      </w:r>
    </w:p>
    <w:p w:rsidR="00A92EB4" w:rsidRDefault="001A3238">
      <w:pPr>
        <w:pStyle w:val="22"/>
        <w:framePr w:w="9322" w:h="14007" w:hRule="exact" w:wrap="none" w:vAnchor="page" w:hAnchor="page" w:x="1546" w:y="1011"/>
        <w:numPr>
          <w:ilvl w:val="0"/>
          <w:numId w:val="10"/>
        </w:numPr>
        <w:shd w:val="clear" w:color="auto" w:fill="auto"/>
        <w:tabs>
          <w:tab w:val="left" w:pos="290"/>
        </w:tabs>
        <w:spacing w:before="0" w:after="0" w:line="408" w:lineRule="exact"/>
        <w:ind w:firstLine="0"/>
        <w:jc w:val="both"/>
      </w:pPr>
      <w:r>
        <w:t>23 февраля - День защитника Отечества;</w:t>
      </w:r>
    </w:p>
    <w:p w:rsidR="00A92EB4" w:rsidRDefault="001A3238">
      <w:pPr>
        <w:pStyle w:val="22"/>
        <w:framePr w:w="9322" w:h="14007" w:hRule="exact" w:wrap="none" w:vAnchor="page" w:hAnchor="page" w:x="1546" w:y="1011"/>
        <w:numPr>
          <w:ilvl w:val="0"/>
          <w:numId w:val="10"/>
        </w:numPr>
        <w:shd w:val="clear" w:color="auto" w:fill="auto"/>
        <w:tabs>
          <w:tab w:val="left" w:pos="290"/>
        </w:tabs>
        <w:spacing w:before="0" w:after="0" w:line="408" w:lineRule="exact"/>
        <w:ind w:firstLine="0"/>
        <w:jc w:val="both"/>
      </w:pPr>
      <w:r>
        <w:t>8 марта - Международный женский день;</w:t>
      </w:r>
    </w:p>
    <w:p w:rsidR="00A92EB4" w:rsidRDefault="001A3238">
      <w:pPr>
        <w:pStyle w:val="22"/>
        <w:framePr w:w="9322" w:h="14007" w:hRule="exact" w:wrap="none" w:vAnchor="page" w:hAnchor="page" w:x="1546" w:y="1011"/>
        <w:numPr>
          <w:ilvl w:val="0"/>
          <w:numId w:val="10"/>
        </w:numPr>
        <w:shd w:val="clear" w:color="auto" w:fill="auto"/>
        <w:tabs>
          <w:tab w:val="left" w:pos="430"/>
        </w:tabs>
        <w:spacing w:before="0" w:after="0" w:line="408" w:lineRule="exact"/>
        <w:ind w:firstLine="0"/>
        <w:jc w:val="both"/>
      </w:pPr>
      <w:r>
        <w:t xml:space="preserve">I мая - Праздник </w:t>
      </w:r>
      <w:r>
        <w:t>Весны и Труда;</w:t>
      </w:r>
    </w:p>
    <w:p w:rsidR="00A92EB4" w:rsidRDefault="001A3238">
      <w:pPr>
        <w:pStyle w:val="22"/>
        <w:framePr w:w="9322" w:h="14007" w:hRule="exact" w:wrap="none" w:vAnchor="page" w:hAnchor="page" w:x="1546" w:y="1011"/>
        <w:numPr>
          <w:ilvl w:val="0"/>
          <w:numId w:val="10"/>
        </w:numPr>
        <w:shd w:val="clear" w:color="auto" w:fill="auto"/>
        <w:tabs>
          <w:tab w:val="left" w:pos="290"/>
        </w:tabs>
        <w:spacing w:before="0" w:after="0" w:line="408" w:lineRule="exact"/>
        <w:ind w:firstLine="0"/>
        <w:jc w:val="both"/>
      </w:pPr>
      <w:r>
        <w:t>9 мая - День Победы;</w:t>
      </w:r>
    </w:p>
    <w:p w:rsidR="00A92EB4" w:rsidRDefault="001A3238">
      <w:pPr>
        <w:pStyle w:val="22"/>
        <w:framePr w:w="9322" w:h="14007" w:hRule="exact" w:wrap="none" w:vAnchor="page" w:hAnchor="page" w:x="1546" w:y="1011"/>
        <w:numPr>
          <w:ilvl w:val="0"/>
          <w:numId w:val="10"/>
        </w:numPr>
        <w:shd w:val="clear" w:color="auto" w:fill="auto"/>
        <w:tabs>
          <w:tab w:val="left" w:pos="430"/>
        </w:tabs>
        <w:spacing w:before="0" w:after="0" w:line="408" w:lineRule="exact"/>
        <w:ind w:firstLine="0"/>
        <w:jc w:val="both"/>
      </w:pPr>
      <w:r>
        <w:t>I 2 июня - День России;</w:t>
      </w:r>
    </w:p>
    <w:p w:rsidR="00A92EB4" w:rsidRDefault="001A3238">
      <w:pPr>
        <w:pStyle w:val="22"/>
        <w:framePr w:w="9322" w:h="14007" w:hRule="exact" w:wrap="none" w:vAnchor="page" w:hAnchor="page" w:x="1546" w:y="1011"/>
        <w:numPr>
          <w:ilvl w:val="0"/>
          <w:numId w:val="10"/>
        </w:numPr>
        <w:shd w:val="clear" w:color="auto" w:fill="auto"/>
        <w:tabs>
          <w:tab w:val="left" w:pos="290"/>
        </w:tabs>
        <w:spacing w:before="0" w:after="0" w:line="408" w:lineRule="exact"/>
        <w:ind w:firstLine="0"/>
        <w:jc w:val="both"/>
      </w:pPr>
      <w:r>
        <w:t>4 ноября - День народного единства.</w:t>
      </w:r>
    </w:p>
    <w:p w:rsidR="00A92EB4" w:rsidRDefault="00A92EB4">
      <w:pPr>
        <w:rPr>
          <w:sz w:val="2"/>
          <w:szCs w:val="2"/>
        </w:rPr>
        <w:sectPr w:rsidR="00A92E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2EB4" w:rsidRDefault="001A3238">
      <w:pPr>
        <w:pStyle w:val="22"/>
        <w:framePr w:w="9336" w:h="13303" w:hRule="exact" w:wrap="none" w:vAnchor="page" w:hAnchor="page" w:x="1539" w:y="1019"/>
        <w:shd w:val="clear" w:color="auto" w:fill="auto"/>
        <w:tabs>
          <w:tab w:val="left" w:pos="458"/>
        </w:tabs>
        <w:spacing w:before="0" w:after="0" w:line="398" w:lineRule="exact"/>
        <w:ind w:firstLine="0"/>
        <w:jc w:val="both"/>
      </w:pPr>
      <w:r>
        <w:lastRenderedPageBreak/>
        <w:t>*</w:t>
      </w:r>
      <w:r>
        <w:tab/>
      </w:r>
      <w:r w:rsidR="004821EE">
        <w:rPr>
          <w:lang w:eastAsia="en-US" w:bidi="en-US"/>
        </w:rPr>
        <w:t>п</w:t>
      </w:r>
      <w:r>
        <w:t>ри совпадении выходного и нерабочего праздничного</w:t>
      </w:r>
      <w:r w:rsidR="004821EE">
        <w:t xml:space="preserve"> </w:t>
      </w:r>
      <w:r>
        <w:t xml:space="preserve">дней выходной день переносится </w:t>
      </w:r>
      <w:proofErr w:type="gramStart"/>
      <w:r>
        <w:t>на</w:t>
      </w:r>
      <w:proofErr w:type="gramEnd"/>
    </w:p>
    <w:p w:rsidR="00A92EB4" w:rsidRDefault="001A3238">
      <w:pPr>
        <w:pStyle w:val="22"/>
        <w:framePr w:w="9336" w:h="13303" w:hRule="exact" w:wrap="none" w:vAnchor="page" w:hAnchor="page" w:x="1539" w:y="1019"/>
        <w:shd w:val="clear" w:color="auto" w:fill="auto"/>
        <w:spacing w:before="0" w:after="52" w:line="398" w:lineRule="exact"/>
        <w:ind w:left="460" w:firstLine="0"/>
      </w:pPr>
      <w:r>
        <w:t xml:space="preserve">следующий после </w:t>
      </w:r>
      <w:proofErr w:type="gramStart"/>
      <w:r>
        <w:t>праздничного</w:t>
      </w:r>
      <w:proofErr w:type="gramEnd"/>
      <w:r>
        <w:t xml:space="preserve"> рабочий день.</w:t>
      </w:r>
    </w:p>
    <w:p w:rsidR="00A92EB4" w:rsidRDefault="001A3238">
      <w:pPr>
        <w:pStyle w:val="22"/>
        <w:framePr w:w="9336" w:h="13303" w:hRule="exact" w:wrap="none" w:vAnchor="page" w:hAnchor="page" w:x="1539" w:y="1019"/>
        <w:shd w:val="clear" w:color="auto" w:fill="auto"/>
        <w:spacing w:before="0" w:after="64" w:line="408" w:lineRule="exact"/>
        <w:ind w:firstLine="240"/>
      </w:pPr>
      <w:r>
        <w:t>Наличие</w:t>
      </w:r>
      <w:r>
        <w:t xml:space="preserve"> в календарном месяце нерабочих праздничных дней не является основанием для снижения заработной платы работникам, получающим оклад (должностной оклад).</w:t>
      </w:r>
    </w:p>
    <w:p w:rsidR="00A92EB4" w:rsidRDefault="004821EE">
      <w:pPr>
        <w:pStyle w:val="22"/>
        <w:framePr w:w="9336" w:h="13303" w:hRule="exact" w:wrap="none" w:vAnchor="page" w:hAnchor="page" w:x="1539" w:y="1019"/>
        <w:shd w:val="clear" w:color="auto" w:fill="auto"/>
        <w:spacing w:before="0" w:after="56"/>
        <w:ind w:firstLine="0"/>
      </w:pPr>
      <w:r>
        <w:rPr>
          <w:lang w:eastAsia="en-US" w:bidi="en-US"/>
        </w:rPr>
        <w:t>По</w:t>
      </w:r>
      <w:bookmarkStart w:id="1" w:name="_GoBack"/>
      <w:bookmarkEnd w:id="1"/>
      <w:r w:rsidR="001A3238" w:rsidRPr="004821EE">
        <w:rPr>
          <w:lang w:eastAsia="en-US" w:bidi="en-US"/>
        </w:rPr>
        <w:t xml:space="preserve"> </w:t>
      </w:r>
      <w:r w:rsidR="001A3238">
        <w:t>желанию работника, работавшего в выходной или нерабочий праздничный день, ему может быть предоставл</w:t>
      </w:r>
      <w:r w:rsidR="001A3238">
        <w:t>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A92EB4" w:rsidRDefault="001A3238">
      <w:pPr>
        <w:pStyle w:val="22"/>
        <w:framePr w:w="9336" w:h="13303" w:hRule="exact" w:wrap="none" w:vAnchor="page" w:hAnchor="page" w:x="1539" w:y="1019"/>
        <w:numPr>
          <w:ilvl w:val="0"/>
          <w:numId w:val="21"/>
        </w:numPr>
        <w:shd w:val="clear" w:color="auto" w:fill="auto"/>
        <w:tabs>
          <w:tab w:val="left" w:pos="627"/>
        </w:tabs>
        <w:spacing w:before="0" w:after="218" w:line="408" w:lineRule="exact"/>
        <w:ind w:firstLine="0"/>
      </w:pPr>
      <w:r>
        <w:t>Педагогическим работникам предоставляется ежегодный оплачиваемый отпуск в соответствии с постановление</w:t>
      </w:r>
      <w:r>
        <w:t xml:space="preserve">м Правительства РФ от 13.09.1994№ 1052 «Об отпусках работников </w:t>
      </w:r>
      <w:proofErr w:type="spellStart"/>
      <w:proofErr w:type="gramStart"/>
      <w:r>
        <w:t>образова</w:t>
      </w:r>
      <w:proofErr w:type="spellEnd"/>
      <w:r>
        <w:t xml:space="preserve"> тельных</w:t>
      </w:r>
      <w:proofErr w:type="gramEnd"/>
      <w:r>
        <w:t xml:space="preserve"> учреждений и педагогических работников других учреждений, </w:t>
      </w:r>
      <w:proofErr w:type="spellStart"/>
      <w:r>
        <w:t>предприя</w:t>
      </w:r>
      <w:proofErr w:type="spellEnd"/>
      <w:r>
        <w:t xml:space="preserve"> </w:t>
      </w:r>
      <w:proofErr w:type="spellStart"/>
      <w:r>
        <w:t>тий</w:t>
      </w:r>
      <w:proofErr w:type="spellEnd"/>
      <w:r>
        <w:t xml:space="preserve"> и организаций (с изменениями от 1 октября 2002 г. № 724)». - 56 календарных дней;</w:t>
      </w:r>
    </w:p>
    <w:p w:rsidR="00A92EB4" w:rsidRDefault="001A3238">
      <w:pPr>
        <w:pStyle w:val="22"/>
        <w:framePr w:w="9336" w:h="13303" w:hRule="exact" w:wrap="none" w:vAnchor="page" w:hAnchor="page" w:x="1539" w:y="1019"/>
        <w:shd w:val="clear" w:color="auto" w:fill="auto"/>
        <w:spacing w:before="0" w:after="248" w:line="210" w:lineRule="exact"/>
        <w:ind w:firstLine="0"/>
        <w:jc w:val="both"/>
      </w:pPr>
      <w:r>
        <w:t xml:space="preserve">Техническим работникам </w:t>
      </w:r>
      <w:r>
        <w:t>— 28 календарных дней.</w:t>
      </w:r>
    </w:p>
    <w:p w:rsidR="00A92EB4" w:rsidRDefault="001A3238">
      <w:pPr>
        <w:pStyle w:val="22"/>
        <w:framePr w:w="9336" w:h="13303" w:hRule="exact" w:wrap="none" w:vAnchor="page" w:hAnchor="page" w:x="1539" w:y="1019"/>
        <w:numPr>
          <w:ilvl w:val="0"/>
          <w:numId w:val="21"/>
        </w:numPr>
        <w:shd w:val="clear" w:color="auto" w:fill="auto"/>
        <w:tabs>
          <w:tab w:val="left" w:pos="560"/>
        </w:tabs>
        <w:spacing w:before="0" w:after="90" w:line="210" w:lineRule="exact"/>
        <w:ind w:firstLine="0"/>
        <w:jc w:val="both"/>
      </w:pPr>
      <w:r>
        <w:t>Оплачиваемый отпуск должен предоставляться работнику ежегодно.</w:t>
      </w:r>
    </w:p>
    <w:p w:rsidR="00A92EB4" w:rsidRDefault="001A3238">
      <w:pPr>
        <w:pStyle w:val="22"/>
        <w:framePr w:w="9336" w:h="13303" w:hRule="exact" w:wrap="none" w:vAnchor="page" w:hAnchor="page" w:x="1539" w:y="1019"/>
        <w:shd w:val="clear" w:color="auto" w:fill="auto"/>
        <w:spacing w:before="0" w:after="0" w:line="408" w:lineRule="exact"/>
        <w:ind w:firstLine="0"/>
      </w:pPr>
      <w:r>
        <w:t xml:space="preserve">11раво на использование отпуска за первый год работы возникает у работника по истечении </w:t>
      </w:r>
      <w:proofErr w:type="spellStart"/>
      <w:proofErr w:type="gramStart"/>
      <w:r>
        <w:t>шес</w:t>
      </w:r>
      <w:proofErr w:type="spellEnd"/>
      <w:r>
        <w:t xml:space="preserve"> </w:t>
      </w:r>
      <w:proofErr w:type="spellStart"/>
      <w:r>
        <w:t>ти</w:t>
      </w:r>
      <w:proofErr w:type="spellEnd"/>
      <w:proofErr w:type="gramEnd"/>
      <w:r>
        <w:t xml:space="preserve"> месяцев его непрерывной работы у данного работодателя. По соглашению сторон</w:t>
      </w:r>
      <w:r>
        <w:t xml:space="preserve"> оплачиваемый отпуск: работнику может быть предоставлен и до истечения шести месяцев.</w:t>
      </w:r>
    </w:p>
    <w:p w:rsidR="00A92EB4" w:rsidRDefault="001A3238">
      <w:pPr>
        <w:pStyle w:val="60"/>
        <w:framePr w:w="9336" w:h="13303" w:hRule="exact" w:wrap="none" w:vAnchor="page" w:hAnchor="page" w:x="1539" w:y="1019"/>
        <w:shd w:val="clear" w:color="auto" w:fill="auto"/>
        <w:ind w:right="200" w:firstLine="0"/>
        <w:jc w:val="both"/>
      </w:pPr>
      <w:r>
        <w:t>До истечения шести месяцев непрерывной работы оплачиваемый отпуск по заявлению работника должен быть предоставлен:</w:t>
      </w:r>
    </w:p>
    <w:p w:rsidR="00A92EB4" w:rsidRDefault="001A3238">
      <w:pPr>
        <w:pStyle w:val="22"/>
        <w:framePr w:w="9336" w:h="13303" w:hRule="exact" w:wrap="none" w:vAnchor="page" w:hAnchor="page" w:x="1539" w:y="1019"/>
        <w:shd w:val="clear" w:color="auto" w:fill="auto"/>
        <w:spacing w:before="0" w:after="0" w:line="528" w:lineRule="exact"/>
        <w:ind w:firstLine="0"/>
      </w:pPr>
      <w:r>
        <w:t>женщинам перед отпуском по беременности и родам или неп</w:t>
      </w:r>
      <w:r>
        <w:t>осредственно после него; работникам в возрасте до восемнадцати лет;</w:t>
      </w:r>
    </w:p>
    <w:p w:rsidR="00A92EB4" w:rsidRDefault="001A3238">
      <w:pPr>
        <w:pStyle w:val="22"/>
        <w:framePr w:w="9336" w:h="13303" w:hRule="exact" w:wrap="none" w:vAnchor="page" w:hAnchor="page" w:x="1539" w:y="1019"/>
        <w:shd w:val="clear" w:color="auto" w:fill="auto"/>
        <w:spacing w:before="0" w:after="0" w:line="528" w:lineRule="exact"/>
        <w:ind w:right="2660" w:firstLine="0"/>
      </w:pPr>
      <w:r>
        <w:t>работникам, усыновившим ребенка (детей) в возрасте до трех месяцев; в других случаях, предусмотренных федеральными законами.</w:t>
      </w:r>
    </w:p>
    <w:p w:rsidR="00A92EB4" w:rsidRDefault="001A3238">
      <w:pPr>
        <w:pStyle w:val="60"/>
        <w:framePr w:w="9336" w:h="13303" w:hRule="exact" w:wrap="none" w:vAnchor="page" w:hAnchor="page" w:x="1539" w:y="1019"/>
        <w:shd w:val="clear" w:color="auto" w:fill="auto"/>
        <w:spacing w:after="56"/>
        <w:ind w:firstLine="0"/>
      </w:pPr>
      <w:r>
        <w:t>Отпуск за второй и последующие годы работы может предоставлятьс</w:t>
      </w:r>
      <w:r>
        <w:t>я в любое время рабочего года в соответствии с очередностью предоставления ежегодных оплачиваемых отпусков, установленной у данного работодателя.</w:t>
      </w:r>
    </w:p>
    <w:p w:rsidR="00A92EB4" w:rsidRDefault="001A3238">
      <w:pPr>
        <w:pStyle w:val="22"/>
        <w:framePr w:w="9336" w:h="13303" w:hRule="exact" w:wrap="none" w:vAnchor="page" w:hAnchor="page" w:x="1539" w:y="1019"/>
        <w:shd w:val="clear" w:color="auto" w:fill="auto"/>
        <w:spacing w:before="0" w:after="0" w:line="413" w:lineRule="exact"/>
        <w:ind w:firstLine="0"/>
      </w:pPr>
      <w:r>
        <w:t>Очередность предоставления оплачиваемых отпусков определяется ежегодно в соответствии с графиком отпусков, утв</w:t>
      </w:r>
      <w:r>
        <w:t>ерждаемым работодателем с учетом мнения выборного органа первичной профсоюзной организации не позднее, чем за две недели до наступления календарного года. Женщины с детьми до 14 лет имеют преимущественное право на очередной оплачиваемый отпуск</w:t>
      </w:r>
    </w:p>
    <w:p w:rsidR="00A92EB4" w:rsidRDefault="001A3238">
      <w:pPr>
        <w:pStyle w:val="22"/>
        <w:framePr w:wrap="none" w:vAnchor="page" w:hAnchor="page" w:x="1539" w:y="14423"/>
        <w:shd w:val="clear" w:color="auto" w:fill="auto"/>
        <w:spacing w:before="0" w:after="0" w:line="210" w:lineRule="exact"/>
        <w:ind w:firstLine="0"/>
        <w:jc w:val="both"/>
      </w:pPr>
      <w:r>
        <w:t xml:space="preserve">в летнее </w:t>
      </w:r>
      <w:r>
        <w:t>время.</w:t>
      </w:r>
    </w:p>
    <w:p w:rsidR="00A92EB4" w:rsidRDefault="00A92EB4">
      <w:pPr>
        <w:rPr>
          <w:sz w:val="2"/>
          <w:szCs w:val="2"/>
        </w:rPr>
        <w:sectPr w:rsidR="00A92E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2EB4" w:rsidRDefault="001A3238">
      <w:pPr>
        <w:pStyle w:val="22"/>
        <w:framePr w:w="9216" w:h="14439" w:hRule="exact" w:wrap="none" w:vAnchor="page" w:hAnchor="page" w:x="1599" w:y="1184"/>
        <w:shd w:val="clear" w:color="auto" w:fill="auto"/>
        <w:spacing w:before="0" w:after="136" w:line="210" w:lineRule="exact"/>
        <w:ind w:firstLine="0"/>
      </w:pPr>
      <w:r>
        <w:lastRenderedPageBreak/>
        <w:t>О времени начала отпуска работник должен быть извещен под роспись не позднее, чем за две</w:t>
      </w:r>
    </w:p>
    <w:p w:rsidR="00A92EB4" w:rsidRDefault="001A3238">
      <w:pPr>
        <w:pStyle w:val="22"/>
        <w:framePr w:w="9216" w:h="14439" w:hRule="exact" w:wrap="none" w:vAnchor="page" w:hAnchor="page" w:x="1599" w:y="1184"/>
        <w:shd w:val="clear" w:color="auto" w:fill="auto"/>
        <w:spacing w:before="0" w:after="102" w:line="210" w:lineRule="exact"/>
        <w:ind w:firstLine="0"/>
      </w:pPr>
      <w:r>
        <w:t>недели до его начала.</w:t>
      </w:r>
    </w:p>
    <w:p w:rsidR="00A92EB4" w:rsidRDefault="001A3238">
      <w:pPr>
        <w:pStyle w:val="22"/>
        <w:framePr w:w="9216" w:h="14439" w:hRule="exact" w:wrap="none" w:vAnchor="page" w:hAnchor="page" w:x="1599" w:y="1184"/>
        <w:numPr>
          <w:ilvl w:val="0"/>
          <w:numId w:val="21"/>
        </w:numPr>
        <w:shd w:val="clear" w:color="auto" w:fill="auto"/>
        <w:tabs>
          <w:tab w:val="left" w:pos="553"/>
        </w:tabs>
        <w:spacing w:before="0" w:after="0" w:line="398" w:lineRule="exact"/>
        <w:ind w:firstLine="0"/>
      </w:pPr>
      <w:r>
        <w:t xml:space="preserve">Нерабочие праздничные дни, приходящиеся на период ежегодного основного или ежегодного дополнительного оплачиваемого </w:t>
      </w:r>
      <w:r>
        <w:t>отпуска, в число календарных дней отпуска не включаются.</w:t>
      </w:r>
    </w:p>
    <w:p w:rsidR="00A92EB4" w:rsidRDefault="001A3238">
      <w:pPr>
        <w:pStyle w:val="22"/>
        <w:framePr w:w="9216" w:h="14439" w:hRule="exact" w:wrap="none" w:vAnchor="page" w:hAnchor="page" w:x="1599" w:y="1184"/>
        <w:shd w:val="clear" w:color="auto" w:fill="auto"/>
        <w:spacing w:before="0" w:after="0" w:line="504" w:lineRule="exact"/>
        <w:ind w:firstLine="0"/>
      </w:pPr>
      <w:r>
        <w:t xml:space="preserve">4. </w:t>
      </w:r>
      <w:proofErr w:type="gramStart"/>
      <w:r>
        <w:rPr>
          <w:lang w:val="en-US" w:eastAsia="en-US" w:bidi="en-US"/>
        </w:rPr>
        <w:t>IS</w:t>
      </w:r>
      <w:r w:rsidRPr="004821EE">
        <w:rPr>
          <w:lang w:eastAsia="en-US" w:bidi="en-US"/>
        </w:rPr>
        <w:t>.</w:t>
      </w:r>
      <w:proofErr w:type="gramEnd"/>
      <w:r w:rsidRPr="004821EE">
        <w:rPr>
          <w:lang w:eastAsia="en-US" w:bidi="en-US"/>
        </w:rPr>
        <w:t xml:space="preserve"> </w:t>
      </w:r>
      <w:r>
        <w:t>В стаж работы, дающий право на ежегодный основной оплачиваемый отпуск, включаются: время фактической работы:</w:t>
      </w:r>
    </w:p>
    <w:p w:rsidR="00A92EB4" w:rsidRDefault="001A3238">
      <w:pPr>
        <w:pStyle w:val="22"/>
        <w:framePr w:w="9216" w:h="14439" w:hRule="exact" w:wrap="none" w:vAnchor="page" w:hAnchor="page" w:x="1599" w:y="1184"/>
        <w:numPr>
          <w:ilvl w:val="0"/>
          <w:numId w:val="2"/>
        </w:numPr>
        <w:shd w:val="clear" w:color="auto" w:fill="auto"/>
        <w:tabs>
          <w:tab w:val="left" w:pos="353"/>
        </w:tabs>
        <w:spacing w:before="0" w:after="0" w:line="408" w:lineRule="exact"/>
        <w:ind w:left="460" w:hanging="460"/>
      </w:pPr>
      <w:proofErr w:type="gramStart"/>
      <w:r>
        <w:t xml:space="preserve">время, когда работник фактически не работал, но за ним в соответствии с трудовым </w:t>
      </w:r>
      <w:r>
        <w:t>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 (должность), в том числе время ежегодного оплачива</w:t>
      </w:r>
      <w:r>
        <w:t>емого отпуска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</w:t>
      </w:r>
      <w:proofErr w:type="gramEnd"/>
      <w:r>
        <w:t xml:space="preserve"> договором;</w:t>
      </w:r>
    </w:p>
    <w:p w:rsidR="00A92EB4" w:rsidRDefault="001A3238">
      <w:pPr>
        <w:pStyle w:val="22"/>
        <w:framePr w:w="9216" w:h="14439" w:hRule="exact" w:wrap="none" w:vAnchor="page" w:hAnchor="page" w:x="1599" w:y="1184"/>
        <w:numPr>
          <w:ilvl w:val="0"/>
          <w:numId w:val="2"/>
        </w:numPr>
        <w:shd w:val="clear" w:color="auto" w:fill="auto"/>
        <w:tabs>
          <w:tab w:val="left" w:pos="353"/>
        </w:tabs>
        <w:spacing w:before="0" w:after="0" w:line="408" w:lineRule="exact"/>
        <w:ind w:left="460" w:hanging="460"/>
      </w:pPr>
      <w:r>
        <w:t>время вынужденного прогула при незаконном увольнени</w:t>
      </w:r>
      <w:r>
        <w:t>и или отстранении от работы и последующем восстановлении на прежней работе;</w:t>
      </w:r>
    </w:p>
    <w:p w:rsidR="00A92EB4" w:rsidRDefault="001A3238">
      <w:pPr>
        <w:pStyle w:val="22"/>
        <w:framePr w:w="9216" w:h="14439" w:hRule="exact" w:wrap="none" w:vAnchor="page" w:hAnchor="page" w:x="1599" w:y="1184"/>
        <w:shd w:val="clear" w:color="auto" w:fill="auto"/>
        <w:spacing w:before="0" w:after="218" w:line="408" w:lineRule="exact"/>
        <w:ind w:left="460" w:hanging="460"/>
      </w:pPr>
      <w:r>
        <w:t>■ период отстранения от работы работника, не прошедшего обязательный медицинский осмотр (обследование) не по своей вине.</w:t>
      </w:r>
    </w:p>
    <w:p w:rsidR="00A92EB4" w:rsidRDefault="001A3238">
      <w:pPr>
        <w:pStyle w:val="22"/>
        <w:framePr w:w="9216" w:h="14439" w:hRule="exact" w:wrap="none" w:vAnchor="page" w:hAnchor="page" w:x="1599" w:y="1184"/>
        <w:shd w:val="clear" w:color="auto" w:fill="auto"/>
        <w:spacing w:before="0" w:after="86" w:line="210" w:lineRule="exact"/>
        <w:ind w:firstLine="0"/>
      </w:pPr>
      <w:r>
        <w:t>В стаж работы, дающий право на ежегодный основной оплачивае</w:t>
      </w:r>
      <w:r>
        <w:t>мый отпуск, не включаются:</w:t>
      </w:r>
    </w:p>
    <w:p w:rsidR="00A92EB4" w:rsidRDefault="001A3238">
      <w:pPr>
        <w:pStyle w:val="22"/>
        <w:framePr w:w="9216" w:h="14439" w:hRule="exact" w:wrap="none" w:vAnchor="page" w:hAnchor="page" w:x="1599" w:y="1184"/>
        <w:shd w:val="clear" w:color="auto" w:fill="auto"/>
        <w:spacing w:before="0" w:after="218" w:line="408" w:lineRule="exact"/>
        <w:ind w:firstLine="0"/>
      </w:pPr>
      <w:r>
        <w:t>время отсутствия работника на работе без уважительных причин, в том числе вследствие его отстранения от работы в случаях, предусмотренных статьей 76 Трудового Кодекса;</w:t>
      </w:r>
    </w:p>
    <w:p w:rsidR="00A92EB4" w:rsidRDefault="001A3238">
      <w:pPr>
        <w:pStyle w:val="22"/>
        <w:framePr w:w="9216" w:h="14439" w:hRule="exact" w:wrap="none" w:vAnchor="page" w:hAnchor="page" w:x="1599" w:y="1184"/>
        <w:numPr>
          <w:ilvl w:val="0"/>
          <w:numId w:val="2"/>
        </w:numPr>
        <w:shd w:val="clear" w:color="auto" w:fill="auto"/>
        <w:tabs>
          <w:tab w:val="left" w:pos="353"/>
        </w:tabs>
        <w:spacing w:before="0" w:after="31" w:line="210" w:lineRule="exact"/>
        <w:ind w:firstLine="0"/>
        <w:jc w:val="both"/>
      </w:pPr>
      <w:r>
        <w:t xml:space="preserve">время отпусков по уходу за ребенком до </w:t>
      </w:r>
      <w:proofErr w:type="gramStart"/>
      <w:r>
        <w:t>достижения</w:t>
      </w:r>
      <w:proofErr w:type="gramEnd"/>
      <w:r>
        <w:t xml:space="preserve"> им установл</w:t>
      </w:r>
      <w:r>
        <w:t>енного законом возраста:</w:t>
      </w:r>
    </w:p>
    <w:p w:rsidR="00A92EB4" w:rsidRDefault="001A3238">
      <w:pPr>
        <w:pStyle w:val="22"/>
        <w:framePr w:w="9216" w:h="14439" w:hRule="exact" w:wrap="none" w:vAnchor="page" w:hAnchor="page" w:x="1599" w:y="1184"/>
        <w:numPr>
          <w:ilvl w:val="0"/>
          <w:numId w:val="2"/>
        </w:numPr>
        <w:shd w:val="clear" w:color="auto" w:fill="auto"/>
        <w:tabs>
          <w:tab w:val="left" w:pos="353"/>
        </w:tabs>
        <w:spacing w:before="0" w:after="0" w:line="413" w:lineRule="exact"/>
        <w:ind w:left="460" w:hanging="460"/>
      </w:pPr>
      <w:r>
        <w:t>время предоставляемых по просьбе работника отпусков без сохранения заработной платы, если их общая продолжительность превышает 14 календарных дней в течение рабочего года.</w:t>
      </w:r>
    </w:p>
    <w:p w:rsidR="00A92EB4" w:rsidRDefault="001A3238">
      <w:pPr>
        <w:pStyle w:val="22"/>
        <w:framePr w:w="9216" w:h="14439" w:hRule="exact" w:wrap="none" w:vAnchor="page" w:hAnchor="page" w:x="1599" w:y="1184"/>
        <w:numPr>
          <w:ilvl w:val="0"/>
          <w:numId w:val="2"/>
        </w:numPr>
        <w:shd w:val="clear" w:color="auto" w:fill="auto"/>
        <w:tabs>
          <w:tab w:val="left" w:pos="353"/>
        </w:tabs>
        <w:spacing w:before="0" w:after="56" w:line="408" w:lineRule="exact"/>
        <w:ind w:left="460" w:hanging="460"/>
      </w:pPr>
      <w:r>
        <w:t xml:space="preserve">4.19. Разделение отпуска на </w:t>
      </w:r>
      <w:proofErr w:type="gramStart"/>
      <w:r>
        <w:t>части</w:t>
      </w:r>
      <w:proofErr w:type="gramEnd"/>
      <w:r>
        <w:t xml:space="preserve"> возможно с согласия </w:t>
      </w:r>
      <w:r>
        <w:t>работника, если он использовал не менее 14 календарных дней. Отзыв из отпуска возможен только с согласия работника. Не допускается отзыв из отпуска работников в возрасте до 18 лет, беременных женщин.</w:t>
      </w:r>
    </w:p>
    <w:p w:rsidR="00A92EB4" w:rsidRDefault="001A3238">
      <w:pPr>
        <w:pStyle w:val="22"/>
        <w:framePr w:w="9216" w:h="14439" w:hRule="exact" w:wrap="none" w:vAnchor="page" w:hAnchor="page" w:x="1599" w:y="1184"/>
        <w:shd w:val="clear" w:color="auto" w:fill="auto"/>
        <w:spacing w:before="0" w:line="413" w:lineRule="exact"/>
        <w:ind w:firstLine="0"/>
      </w:pPr>
      <w:r>
        <w:t xml:space="preserve">4.20. Часть ежегодного оплачиваемого отпуска, </w:t>
      </w:r>
      <w:r>
        <w:t>превышающая 28 календарных дней, по письменному заявлению работника может быть заменена денежной компенсацией.</w:t>
      </w:r>
    </w:p>
    <w:p w:rsidR="00A92EB4" w:rsidRDefault="001A3238">
      <w:pPr>
        <w:pStyle w:val="22"/>
        <w:framePr w:w="9216" w:h="14439" w:hRule="exact" w:wrap="none" w:vAnchor="page" w:hAnchor="page" w:x="1599" w:y="1184"/>
        <w:shd w:val="clear" w:color="auto" w:fill="auto"/>
        <w:spacing w:before="0" w:after="0" w:line="413" w:lineRule="exact"/>
        <w:ind w:firstLine="0"/>
      </w:pPr>
      <w:r>
        <w:t xml:space="preserve">При суммировании ежегодных оплачиваемых отпусков или перенесении ежегодного оплачиваемого отпуска на следующий рабочий год денежной компенсацией </w:t>
      </w:r>
      <w:r>
        <w:t>могут быть заменены часть каждого ежегодного оплачиваемого отпуска, превышающая 28 календарных дней, или любое количество дней из этой части.</w:t>
      </w:r>
    </w:p>
    <w:p w:rsidR="00A92EB4" w:rsidRDefault="00A92EB4">
      <w:pPr>
        <w:rPr>
          <w:sz w:val="2"/>
          <w:szCs w:val="2"/>
        </w:rPr>
        <w:sectPr w:rsidR="00A92E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2EB4" w:rsidRDefault="001A3238">
      <w:pPr>
        <w:pStyle w:val="22"/>
        <w:framePr w:w="9298" w:h="13700" w:hRule="exact" w:wrap="none" w:vAnchor="page" w:hAnchor="page" w:x="1558" w:y="1049"/>
        <w:shd w:val="clear" w:color="auto" w:fill="auto"/>
        <w:spacing w:before="0" w:after="64"/>
        <w:ind w:firstLine="0"/>
      </w:pPr>
      <w:proofErr w:type="gramStart"/>
      <w:r>
        <w:lastRenderedPageBreak/>
        <w:t>Не допускается замена денежной компенсацией ежегодного основного оплачиваемого отпуска и еже</w:t>
      </w:r>
      <w:r>
        <w:t>годных дополнительных оплачиваемых отпусков беременным женщинам и работникам в возрасте до восемнадцати лет, а также ежегодного дополнительного оплачиваемого отпуска работникам, занятым на работах с вредными и (или) опасными условиями труда, за работу в со</w:t>
      </w:r>
      <w:r>
        <w:t>ответствующих условиях (за исключением выплаты денежной компенсации за неиспользованный отпуск при увольнении).</w:t>
      </w:r>
      <w:proofErr w:type="gramEnd"/>
    </w:p>
    <w:p w:rsidR="00A92EB4" w:rsidRDefault="001A3238">
      <w:pPr>
        <w:pStyle w:val="22"/>
        <w:framePr w:w="9298" w:h="13700" w:hRule="exact" w:wrap="none" w:vAnchor="page" w:hAnchor="page" w:x="1558" w:y="1049"/>
        <w:numPr>
          <w:ilvl w:val="0"/>
          <w:numId w:val="19"/>
        </w:numPr>
        <w:shd w:val="clear" w:color="auto" w:fill="auto"/>
        <w:tabs>
          <w:tab w:val="left" w:pos="391"/>
        </w:tabs>
        <w:spacing w:before="0" w:after="0" w:line="398" w:lineRule="exact"/>
        <w:ind w:firstLine="0"/>
        <w:jc w:val="both"/>
      </w:pPr>
      <w:r>
        <w:t>I. Отпуск без сохранения заработной платы предоставляется работникам в соответствии со ст.</w:t>
      </w:r>
    </w:p>
    <w:p w:rsidR="00A92EB4" w:rsidRDefault="001A3238">
      <w:pPr>
        <w:pStyle w:val="22"/>
        <w:framePr w:w="9298" w:h="13700" w:hRule="exact" w:wrap="none" w:vAnchor="page" w:hAnchor="page" w:x="1558" w:y="1049"/>
        <w:shd w:val="clear" w:color="auto" w:fill="auto"/>
        <w:spacing w:before="0" w:after="0" w:line="398" w:lineRule="exact"/>
        <w:ind w:firstLine="0"/>
      </w:pPr>
      <w:r>
        <w:t xml:space="preserve">I 28 4 рудового кодекса РФ. Кроме того, отпуск без </w:t>
      </w:r>
      <w:r>
        <w:t>сохранения заработной платы продолжительностью до 14 календарных дней предоставляется</w:t>
      </w:r>
      <w:proofErr w:type="gramStart"/>
      <w:r>
        <w:t>:</w:t>
      </w:r>
      <w:proofErr w:type="gramEnd"/>
    </w:p>
    <w:p w:rsidR="00A92EB4" w:rsidRDefault="001A3238">
      <w:pPr>
        <w:pStyle w:val="22"/>
        <w:framePr w:w="9298" w:h="13700" w:hRule="exact" w:wrap="none" w:vAnchor="page" w:hAnchor="page" w:x="1558" w:y="1049"/>
        <w:shd w:val="clear" w:color="auto" w:fill="auto"/>
        <w:spacing w:before="0" w:after="0" w:line="528" w:lineRule="exact"/>
        <w:ind w:firstLine="0"/>
        <w:jc w:val="both"/>
      </w:pPr>
      <w:r>
        <w:t>—- работникам, имеющим 2 и более детей в возрасте до 14 лет;</w:t>
      </w:r>
    </w:p>
    <w:p w:rsidR="00A92EB4" w:rsidRDefault="001A3238">
      <w:pPr>
        <w:pStyle w:val="22"/>
        <w:framePr w:w="9298" w:h="13700" w:hRule="exact" w:wrap="none" w:vAnchor="page" w:hAnchor="page" w:x="1558" w:y="1049"/>
        <w:shd w:val="clear" w:color="auto" w:fill="auto"/>
        <w:spacing w:before="0" w:after="0" w:line="528" w:lineRule="exact"/>
        <w:ind w:firstLine="0"/>
        <w:jc w:val="both"/>
      </w:pPr>
      <w:r>
        <w:t>работникам, имеющим ребенка-инвалида в возрасте до 18 лет;</w:t>
      </w:r>
    </w:p>
    <w:p w:rsidR="00A92EB4" w:rsidRDefault="001A3238">
      <w:pPr>
        <w:pStyle w:val="22"/>
        <w:framePr w:w="9298" w:h="13700" w:hRule="exact" w:wrap="none" w:vAnchor="page" w:hAnchor="page" w:x="1558" w:y="1049"/>
        <w:shd w:val="clear" w:color="auto" w:fill="auto"/>
        <w:spacing w:before="0" w:after="0" w:line="528" w:lineRule="exact"/>
        <w:ind w:firstLine="0"/>
        <w:jc w:val="both"/>
      </w:pPr>
      <w:r>
        <w:t>одинокой матери (отцу), воспитывающей (</w:t>
      </w:r>
      <w:proofErr w:type="spellStart"/>
      <w:r>
        <w:t>му</w:t>
      </w:r>
      <w:proofErr w:type="spellEnd"/>
      <w:r>
        <w:t>) ребенк</w:t>
      </w:r>
      <w:r>
        <w:t>а в возрасте до 14 лет</w:t>
      </w:r>
    </w:p>
    <w:p w:rsidR="00A92EB4" w:rsidRDefault="001A3238">
      <w:pPr>
        <w:pStyle w:val="22"/>
        <w:framePr w:w="9298" w:h="13700" w:hRule="exact" w:wrap="none" w:vAnchor="page" w:hAnchor="page" w:x="1558" w:y="1049"/>
        <w:numPr>
          <w:ilvl w:val="0"/>
          <w:numId w:val="22"/>
        </w:numPr>
        <w:shd w:val="clear" w:color="auto" w:fill="auto"/>
        <w:tabs>
          <w:tab w:val="left" w:pos="626"/>
        </w:tabs>
        <w:spacing w:before="0" w:after="56"/>
        <w:ind w:firstLine="0"/>
        <w:jc w:val="both"/>
      </w:pPr>
      <w:r>
        <w:t>Администрация гарантирует компенсации работникам, совмещающим работу с обучением в соответствии со ст. I 73-1 74 Трудового кодекса РФ.</w:t>
      </w:r>
    </w:p>
    <w:p w:rsidR="00A92EB4" w:rsidRDefault="001A3238">
      <w:pPr>
        <w:pStyle w:val="22"/>
        <w:framePr w:w="9298" w:h="13700" w:hRule="exact" w:wrap="none" w:vAnchor="page" w:hAnchor="page" w:x="1558" w:y="1049"/>
        <w:numPr>
          <w:ilvl w:val="0"/>
          <w:numId w:val="22"/>
        </w:numPr>
        <w:shd w:val="clear" w:color="auto" w:fill="auto"/>
        <w:tabs>
          <w:tab w:val="left" w:pos="631"/>
        </w:tabs>
        <w:spacing w:before="0" w:line="408" w:lineRule="exact"/>
        <w:ind w:firstLine="0"/>
      </w:pPr>
      <w:r>
        <w:t>Учителя</w:t>
      </w:r>
      <w:proofErr w:type="gramStart"/>
      <w:r>
        <w:t xml:space="preserve"> .</w:t>
      </w:r>
      <w:proofErr w:type="gramEnd"/>
      <w:r>
        <w:t xml:space="preserve"> имеющие 10 лет непрерывной преподавательской работы, имеют право на дополнительный отпус</w:t>
      </w:r>
      <w:r>
        <w:t>к сроком до одного года. Это время входит в непрерывный педагогический стаж. Во время отпуска за работником сохраняется место работы, должность, учебная нагрузка.</w:t>
      </w:r>
    </w:p>
    <w:p w:rsidR="00A92EB4" w:rsidRDefault="001A3238">
      <w:pPr>
        <w:pStyle w:val="22"/>
        <w:framePr w:w="9298" w:h="13700" w:hRule="exact" w:wrap="none" w:vAnchor="page" w:hAnchor="page" w:x="1558" w:y="1049"/>
        <w:numPr>
          <w:ilvl w:val="0"/>
          <w:numId w:val="22"/>
        </w:numPr>
        <w:shd w:val="clear" w:color="auto" w:fill="auto"/>
        <w:tabs>
          <w:tab w:val="left" w:pos="563"/>
        </w:tabs>
        <w:spacing w:before="0" w:line="408" w:lineRule="exact"/>
        <w:ind w:firstLine="0"/>
      </w:pPr>
      <w:r>
        <w:t xml:space="preserve">Одному из родителей (опекуну, попечителю) для ухода за детьми-инвалидами по его письменному </w:t>
      </w:r>
      <w:r>
        <w:t>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и</w:t>
      </w:r>
      <w:r>
        <w:t xml:space="preserve"> порядке, </w:t>
      </w:r>
      <w:proofErr w:type="gramStart"/>
      <w:r>
        <w:t>которые</w:t>
      </w:r>
      <w:proofErr w:type="gramEnd"/>
      <w:r>
        <w:t xml:space="preserve"> установлены федеральными законами.</w:t>
      </w:r>
    </w:p>
    <w:p w:rsidR="00A92EB4" w:rsidRDefault="001A3238">
      <w:pPr>
        <w:pStyle w:val="22"/>
        <w:framePr w:w="9298" w:h="13700" w:hRule="exact" w:wrap="none" w:vAnchor="page" w:hAnchor="page" w:x="1558" w:y="1049"/>
        <w:numPr>
          <w:ilvl w:val="0"/>
          <w:numId w:val="22"/>
        </w:numPr>
        <w:shd w:val="clear" w:color="auto" w:fill="auto"/>
        <w:tabs>
          <w:tab w:val="left" w:pos="563"/>
        </w:tabs>
        <w:spacing w:before="0" w:after="218" w:line="408" w:lineRule="exact"/>
        <w:ind w:firstLine="0"/>
      </w:pPr>
      <w:r>
        <w:t>Женщинам, работающим в сельской местности, может предоставляться по их письменному заявлению один дополнительный выходной день в месяц без сохранения заработной платы.</w:t>
      </w:r>
    </w:p>
    <w:p w:rsidR="00A92EB4" w:rsidRDefault="001A3238">
      <w:pPr>
        <w:pStyle w:val="22"/>
        <w:framePr w:w="9298" w:h="13700" w:hRule="exact" w:wrap="none" w:vAnchor="page" w:hAnchor="page" w:x="1558" w:y="1049"/>
        <w:numPr>
          <w:ilvl w:val="0"/>
          <w:numId w:val="8"/>
        </w:numPr>
        <w:shd w:val="clear" w:color="auto" w:fill="auto"/>
        <w:tabs>
          <w:tab w:val="left" w:pos="280"/>
        </w:tabs>
        <w:spacing w:before="0" w:after="91" w:line="210" w:lineRule="exact"/>
        <w:ind w:firstLine="0"/>
        <w:jc w:val="both"/>
      </w:pPr>
      <w:r>
        <w:t>Оплата и стимулирование труда</w:t>
      </w:r>
    </w:p>
    <w:p w:rsidR="00A92EB4" w:rsidRDefault="001A3238">
      <w:pPr>
        <w:pStyle w:val="22"/>
        <w:framePr w:w="9298" w:h="13700" w:hRule="exact" w:wrap="none" w:vAnchor="page" w:hAnchor="page" w:x="1558" w:y="1049"/>
        <w:shd w:val="clear" w:color="auto" w:fill="auto"/>
        <w:spacing w:before="0" w:after="222" w:line="413" w:lineRule="exact"/>
        <w:ind w:firstLine="0"/>
      </w:pPr>
      <w:r>
        <w:t>Оплат</w:t>
      </w:r>
      <w:r>
        <w:t>а труда работников Муниципального казенного общеобразовательного учреждения средней общеобразовательной школы осуществляется по отраслевой системе оплаты труда, исходя из видов экономической деятельности различных категорий работников учреждения.</w:t>
      </w:r>
    </w:p>
    <w:p w:rsidR="00A92EB4" w:rsidRDefault="001A3238">
      <w:pPr>
        <w:pStyle w:val="22"/>
        <w:framePr w:w="9298" w:h="13700" w:hRule="exact" w:wrap="none" w:vAnchor="page" w:hAnchor="page" w:x="1558" w:y="1049"/>
        <w:shd w:val="clear" w:color="auto" w:fill="auto"/>
        <w:spacing w:before="0" w:after="244" w:line="210" w:lineRule="exact"/>
        <w:ind w:firstLine="0"/>
        <w:jc w:val="both"/>
      </w:pPr>
      <w:r>
        <w:t>Отраслева</w:t>
      </w:r>
      <w:r>
        <w:t>я система оплаты труда основывается на следующих принципах:</w:t>
      </w:r>
    </w:p>
    <w:p w:rsidR="00A92EB4" w:rsidRDefault="001A3238">
      <w:pPr>
        <w:pStyle w:val="22"/>
        <w:framePr w:w="9298" w:h="13700" w:hRule="exact" w:wrap="none" w:vAnchor="page" w:hAnchor="page" w:x="1558" w:y="1049"/>
        <w:shd w:val="clear" w:color="auto" w:fill="auto"/>
        <w:spacing w:before="0" w:after="0" w:line="210" w:lineRule="exact"/>
        <w:ind w:firstLine="0"/>
        <w:jc w:val="both"/>
      </w:pPr>
      <w:r>
        <w:t>- соблюдение основных гарантий, установленных трудовым законодательством;</w:t>
      </w:r>
    </w:p>
    <w:p w:rsidR="00A92EB4" w:rsidRDefault="00A92EB4">
      <w:pPr>
        <w:rPr>
          <w:sz w:val="2"/>
          <w:szCs w:val="2"/>
        </w:rPr>
        <w:sectPr w:rsidR="00A92E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2EB4" w:rsidRDefault="001A3238">
      <w:pPr>
        <w:pStyle w:val="22"/>
        <w:framePr w:w="9696" w:h="14183" w:hRule="exact" w:wrap="none" w:vAnchor="page" w:hAnchor="page" w:x="1359" w:y="1085"/>
        <w:numPr>
          <w:ilvl w:val="0"/>
          <w:numId w:val="7"/>
        </w:numPr>
        <w:shd w:val="clear" w:color="auto" w:fill="auto"/>
        <w:tabs>
          <w:tab w:val="left" w:pos="653"/>
        </w:tabs>
        <w:spacing w:before="0" w:after="203" w:line="389" w:lineRule="exact"/>
        <w:ind w:left="420" w:firstLine="0"/>
      </w:pPr>
      <w:r>
        <w:lastRenderedPageBreak/>
        <w:t>дифференциация заработной платы, исходя из сложности, качества выполняемых работ, уровня образования</w:t>
      </w:r>
      <w:r>
        <w:t xml:space="preserve"> и стажа работы по профессии, условий труда;</w:t>
      </w:r>
    </w:p>
    <w:p w:rsidR="00A92EB4" w:rsidRDefault="001A3238">
      <w:pPr>
        <w:pStyle w:val="22"/>
        <w:framePr w:w="9696" w:h="14183" w:hRule="exact" w:wrap="none" w:vAnchor="page" w:hAnchor="page" w:x="1359" w:y="1085"/>
        <w:numPr>
          <w:ilvl w:val="0"/>
          <w:numId w:val="7"/>
        </w:numPr>
        <w:shd w:val="clear" w:color="auto" w:fill="auto"/>
        <w:tabs>
          <w:tab w:val="left" w:pos="653"/>
        </w:tabs>
        <w:spacing w:before="0" w:after="90" w:line="210" w:lineRule="exact"/>
        <w:ind w:left="420" w:firstLine="0"/>
        <w:jc w:val="both"/>
      </w:pPr>
      <w:r>
        <w:t>применение доплат, надбавок компенсационного и стимулирующего характера;</w:t>
      </w:r>
    </w:p>
    <w:p w:rsidR="00A92EB4" w:rsidRDefault="001A3238">
      <w:pPr>
        <w:pStyle w:val="22"/>
        <w:framePr w:w="9696" w:h="14183" w:hRule="exact" w:wrap="none" w:vAnchor="page" w:hAnchor="page" w:x="1359" w:y="1085"/>
        <w:numPr>
          <w:ilvl w:val="0"/>
          <w:numId w:val="7"/>
        </w:numPr>
        <w:shd w:val="clear" w:color="auto" w:fill="auto"/>
        <w:tabs>
          <w:tab w:val="left" w:pos="653"/>
        </w:tabs>
        <w:spacing w:before="0" w:after="218" w:line="408" w:lineRule="exact"/>
        <w:ind w:left="420" w:firstLine="0"/>
      </w:pPr>
      <w:r>
        <w:t>учет мнения первичной профсоюзной организации или иного представительного органа работников по условиям оплаты труда работников.</w:t>
      </w:r>
    </w:p>
    <w:p w:rsidR="00A92EB4" w:rsidRDefault="001A3238">
      <w:pPr>
        <w:pStyle w:val="22"/>
        <w:framePr w:w="9696" w:h="14183" w:hRule="exact" w:wrap="none" w:vAnchor="page" w:hAnchor="page" w:x="1359" w:y="1085"/>
        <w:shd w:val="clear" w:color="auto" w:fill="auto"/>
        <w:spacing w:before="0" w:after="205" w:line="210" w:lineRule="exact"/>
        <w:ind w:left="420" w:firstLine="0"/>
        <w:jc w:val="both"/>
      </w:pPr>
      <w:r>
        <w:t xml:space="preserve">Система </w:t>
      </w:r>
      <w:r>
        <w:t>оплаты труда включает тарифную часть оплаты труда, компенсационные и</w:t>
      </w:r>
    </w:p>
    <w:p w:rsidR="00A92EB4" w:rsidRDefault="001A3238">
      <w:pPr>
        <w:pStyle w:val="70"/>
        <w:framePr w:w="9696" w:h="14183" w:hRule="exact" w:wrap="none" w:vAnchor="page" w:hAnchor="page" w:x="1359" w:y="1085"/>
        <w:shd w:val="clear" w:color="auto" w:fill="auto"/>
        <w:spacing w:before="0" w:after="104" w:line="210" w:lineRule="exact"/>
        <w:ind w:left="420" w:firstLine="0"/>
      </w:pPr>
      <w:r>
        <w:t>стимулирующие выплаты.</w:t>
      </w:r>
    </w:p>
    <w:p w:rsidR="00A92EB4" w:rsidRDefault="001A3238">
      <w:pPr>
        <w:pStyle w:val="22"/>
        <w:framePr w:w="9696" w:h="14183" w:hRule="exact" w:wrap="none" w:vAnchor="page" w:hAnchor="page" w:x="1359" w:y="1085"/>
        <w:numPr>
          <w:ilvl w:val="0"/>
          <w:numId w:val="23"/>
        </w:numPr>
        <w:shd w:val="clear" w:color="auto" w:fill="auto"/>
        <w:tabs>
          <w:tab w:val="left" w:pos="357"/>
        </w:tabs>
        <w:spacing w:before="0" w:after="0"/>
        <w:ind w:firstLine="0"/>
        <w:jc w:val="both"/>
      </w:pPr>
      <w:r>
        <w:t>К тарифной части оплаты труда относятся должностные оклады</w:t>
      </w:r>
    </w:p>
    <w:p w:rsidR="00A92EB4" w:rsidRDefault="001A3238">
      <w:pPr>
        <w:pStyle w:val="22"/>
        <w:framePr w:w="9696" w:h="14183" w:hRule="exact" w:wrap="none" w:vAnchor="page" w:hAnchor="page" w:x="1359" w:y="1085"/>
        <w:shd w:val="clear" w:color="auto" w:fill="auto"/>
        <w:spacing w:before="0" w:after="0"/>
        <w:ind w:left="420" w:firstLine="0"/>
        <w:jc w:val="both"/>
      </w:pPr>
      <w:r>
        <w:t xml:space="preserve">руководителей, специалистов </w:t>
      </w:r>
      <w:r>
        <w:rPr>
          <w:rStyle w:val="23"/>
        </w:rPr>
        <w:t>и</w:t>
      </w:r>
      <w:r>
        <w:t xml:space="preserve"> служащих и тарифные ставки рабочих, определяемые по тарифной системе.</w:t>
      </w:r>
    </w:p>
    <w:p w:rsidR="00A92EB4" w:rsidRDefault="001A3238">
      <w:pPr>
        <w:pStyle w:val="70"/>
        <w:framePr w:w="9696" w:h="14183" w:hRule="exact" w:wrap="none" w:vAnchor="page" w:hAnchor="page" w:x="1359" w:y="1085"/>
        <w:numPr>
          <w:ilvl w:val="0"/>
          <w:numId w:val="23"/>
        </w:numPr>
        <w:shd w:val="clear" w:color="auto" w:fill="auto"/>
        <w:tabs>
          <w:tab w:val="left" w:pos="357"/>
        </w:tabs>
        <w:spacing w:before="0" w:after="99" w:line="210" w:lineRule="exact"/>
        <w:ind w:firstLine="0"/>
      </w:pPr>
      <w:r>
        <w:t>Зараб</w:t>
      </w:r>
      <w:r>
        <w:t>отная плата работников определяется с учетом:</w:t>
      </w:r>
    </w:p>
    <w:p w:rsidR="00A92EB4" w:rsidRDefault="001A3238">
      <w:pPr>
        <w:pStyle w:val="22"/>
        <w:framePr w:w="9696" w:h="14183" w:hRule="exact" w:wrap="none" w:vAnchor="page" w:hAnchor="page" w:x="1359" w:y="1085"/>
        <w:numPr>
          <w:ilvl w:val="0"/>
          <w:numId w:val="7"/>
        </w:numPr>
        <w:shd w:val="clear" w:color="auto" w:fill="auto"/>
        <w:tabs>
          <w:tab w:val="left" w:pos="710"/>
        </w:tabs>
        <w:spacing w:before="0" w:after="0"/>
        <w:ind w:left="420" w:firstLine="0"/>
      </w:pPr>
      <w:r>
        <w:t>должностных окладов работников, образованных путем умножения минимальных окладов по профессионально-квалификационным группам на повышающие коэффициенты;</w:t>
      </w:r>
    </w:p>
    <w:p w:rsidR="00A92EB4" w:rsidRDefault="001A3238">
      <w:pPr>
        <w:pStyle w:val="70"/>
        <w:framePr w:w="9696" w:h="14183" w:hRule="exact" w:wrap="none" w:vAnchor="page" w:hAnchor="page" w:x="1359" w:y="1085"/>
        <w:numPr>
          <w:ilvl w:val="0"/>
          <w:numId w:val="7"/>
        </w:numPr>
        <w:shd w:val="clear" w:color="auto" w:fill="auto"/>
        <w:tabs>
          <w:tab w:val="left" w:pos="653"/>
        </w:tabs>
        <w:spacing w:before="0" w:after="0" w:line="528" w:lineRule="exact"/>
        <w:ind w:left="420" w:firstLine="0"/>
      </w:pPr>
      <w:r>
        <w:t>фактического объема учебной нагрузки;</w:t>
      </w:r>
    </w:p>
    <w:p w:rsidR="00A92EB4" w:rsidRDefault="001A3238">
      <w:pPr>
        <w:pStyle w:val="70"/>
        <w:framePr w:w="9696" w:h="14183" w:hRule="exact" w:wrap="none" w:vAnchor="page" w:hAnchor="page" w:x="1359" w:y="1085"/>
        <w:numPr>
          <w:ilvl w:val="0"/>
          <w:numId w:val="7"/>
        </w:numPr>
        <w:shd w:val="clear" w:color="auto" w:fill="auto"/>
        <w:tabs>
          <w:tab w:val="left" w:pos="653"/>
        </w:tabs>
        <w:spacing w:before="0" w:after="0" w:line="528" w:lineRule="exact"/>
        <w:ind w:left="420" w:firstLine="0"/>
      </w:pPr>
      <w:r>
        <w:t xml:space="preserve">выплат </w:t>
      </w:r>
      <w:r>
        <w:t>компенсационного характера;</w:t>
      </w:r>
    </w:p>
    <w:p w:rsidR="00A92EB4" w:rsidRDefault="001A3238">
      <w:pPr>
        <w:pStyle w:val="70"/>
        <w:framePr w:w="9696" w:h="14183" w:hRule="exact" w:wrap="none" w:vAnchor="page" w:hAnchor="page" w:x="1359" w:y="1085"/>
        <w:numPr>
          <w:ilvl w:val="0"/>
          <w:numId w:val="7"/>
        </w:numPr>
        <w:shd w:val="clear" w:color="auto" w:fill="auto"/>
        <w:tabs>
          <w:tab w:val="left" w:pos="653"/>
        </w:tabs>
        <w:spacing w:before="0" w:after="0" w:line="528" w:lineRule="exact"/>
        <w:ind w:left="420" w:firstLine="0"/>
      </w:pPr>
      <w:r>
        <w:t xml:space="preserve">выплат </w:t>
      </w:r>
      <w:proofErr w:type="gramStart"/>
      <w:r>
        <w:t>стимулирующего</w:t>
      </w:r>
      <w:proofErr w:type="gramEnd"/>
      <w:r>
        <w:t xml:space="preserve"> характер</w:t>
      </w:r>
    </w:p>
    <w:p w:rsidR="00A92EB4" w:rsidRDefault="001A3238">
      <w:pPr>
        <w:pStyle w:val="80"/>
        <w:framePr w:w="9696" w:h="14183" w:hRule="exact" w:wrap="none" w:vAnchor="page" w:hAnchor="page" w:x="1359" w:y="1085"/>
        <w:shd w:val="clear" w:color="auto" w:fill="auto"/>
        <w:spacing w:line="90" w:lineRule="exact"/>
        <w:ind w:left="4920"/>
      </w:pPr>
      <w:r>
        <w:t>9</w:t>
      </w:r>
    </w:p>
    <w:p w:rsidR="00A92EB4" w:rsidRDefault="001A3238">
      <w:pPr>
        <w:pStyle w:val="22"/>
        <w:framePr w:w="9696" w:h="14183" w:hRule="exact" w:wrap="none" w:vAnchor="page" w:hAnchor="page" w:x="1359" w:y="1085"/>
        <w:numPr>
          <w:ilvl w:val="0"/>
          <w:numId w:val="8"/>
        </w:numPr>
        <w:shd w:val="clear" w:color="auto" w:fill="auto"/>
        <w:tabs>
          <w:tab w:val="left" w:pos="357"/>
        </w:tabs>
        <w:spacing w:before="0" w:after="0" w:line="408" w:lineRule="exact"/>
        <w:ind w:left="420" w:hanging="420"/>
      </w:pPr>
      <w:r>
        <w:t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</w:t>
      </w:r>
      <w:r>
        <w:t>ы труда, установленного в соответствии с законодательством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огласно Федеральному закону от 24 июня 2008 года № 91-ФЗ «О</w:t>
      </w:r>
    </w:p>
    <w:p w:rsidR="00A92EB4" w:rsidRDefault="001A3238">
      <w:pPr>
        <w:pStyle w:val="70"/>
        <w:framePr w:w="9696" w:h="14183" w:hRule="exact" w:wrap="none" w:vAnchor="page" w:hAnchor="page" w:x="1359" w:y="1085"/>
        <w:shd w:val="clear" w:color="auto" w:fill="auto"/>
        <w:spacing w:before="0" w:after="0" w:line="408" w:lineRule="exact"/>
        <w:ind w:left="420" w:firstLine="0"/>
      </w:pPr>
      <w:r>
        <w:t xml:space="preserve">минимальном </w:t>
      </w:r>
      <w:proofErr w:type="gramStart"/>
      <w:r>
        <w:t>размере</w:t>
      </w:r>
      <w:proofErr w:type="gramEnd"/>
      <w:r>
        <w:t xml:space="preserve"> оплаты труда.</w:t>
      </w:r>
    </w:p>
    <w:p w:rsidR="00A92EB4" w:rsidRDefault="001A3238">
      <w:pPr>
        <w:pStyle w:val="70"/>
        <w:framePr w:w="9696" w:h="14183" w:hRule="exact" w:wrap="none" w:vAnchor="page" w:hAnchor="page" w:x="1359" w:y="1085"/>
        <w:numPr>
          <w:ilvl w:val="0"/>
          <w:numId w:val="24"/>
        </w:numPr>
        <w:shd w:val="clear" w:color="auto" w:fill="auto"/>
        <w:tabs>
          <w:tab w:val="left" w:pos="357"/>
        </w:tabs>
        <w:spacing w:before="0" w:after="0" w:line="408" w:lineRule="exact"/>
        <w:ind w:left="420"/>
        <w:jc w:val="left"/>
      </w:pPr>
      <w:r>
        <w:t xml:space="preserve">Должностной оклад руководителя определяется с учетом группы по оплате труда руководящих работников, </w:t>
      </w:r>
      <w:r>
        <w:t>к которой образовательное учреждение отнесено по объёмным показателям деятельности.</w:t>
      </w:r>
    </w:p>
    <w:p w:rsidR="00A92EB4" w:rsidRDefault="001A3238">
      <w:pPr>
        <w:pStyle w:val="22"/>
        <w:framePr w:w="9696" w:h="14183" w:hRule="exact" w:wrap="none" w:vAnchor="page" w:hAnchor="page" w:x="1359" w:y="1085"/>
        <w:numPr>
          <w:ilvl w:val="0"/>
          <w:numId w:val="24"/>
        </w:numPr>
        <w:shd w:val="clear" w:color="auto" w:fill="auto"/>
        <w:tabs>
          <w:tab w:val="left" w:pos="357"/>
        </w:tabs>
        <w:spacing w:before="0" w:after="0" w:line="408" w:lineRule="exact"/>
        <w:ind w:firstLine="0"/>
        <w:jc w:val="both"/>
      </w:pPr>
      <w:r>
        <w:t xml:space="preserve">Заработная плата выдается </w:t>
      </w:r>
      <w:proofErr w:type="gramStart"/>
      <w:r>
        <w:t>согласно</w:t>
      </w:r>
      <w:proofErr w:type="gramEnd"/>
      <w:r>
        <w:t xml:space="preserve"> действующего трудового законодательства.</w:t>
      </w:r>
    </w:p>
    <w:p w:rsidR="00A92EB4" w:rsidRDefault="001A3238">
      <w:pPr>
        <w:pStyle w:val="70"/>
        <w:framePr w:w="9696" w:h="14183" w:hRule="exact" w:wrap="none" w:vAnchor="page" w:hAnchor="page" w:x="1359" w:y="1085"/>
        <w:numPr>
          <w:ilvl w:val="0"/>
          <w:numId w:val="25"/>
        </w:numPr>
        <w:shd w:val="clear" w:color="auto" w:fill="auto"/>
        <w:tabs>
          <w:tab w:val="left" w:pos="357"/>
        </w:tabs>
        <w:spacing w:before="0" w:after="0" w:line="408" w:lineRule="exact"/>
        <w:ind w:left="420"/>
        <w:jc w:val="left"/>
      </w:pPr>
      <w:r>
        <w:t>Администрация с учетом мнения профсоюзного комитета разрабатывает и утверждает •Положение о поря</w:t>
      </w:r>
      <w:r>
        <w:t>дке установления компенсационных, стимулирующих выплат и надбавок&gt;■.</w:t>
      </w:r>
    </w:p>
    <w:p w:rsidR="00A92EB4" w:rsidRDefault="001A3238">
      <w:pPr>
        <w:pStyle w:val="22"/>
        <w:framePr w:w="9696" w:h="14183" w:hRule="exact" w:wrap="none" w:vAnchor="page" w:hAnchor="page" w:x="1359" w:y="1085"/>
        <w:numPr>
          <w:ilvl w:val="0"/>
          <w:numId w:val="25"/>
        </w:numPr>
        <w:shd w:val="clear" w:color="auto" w:fill="auto"/>
        <w:tabs>
          <w:tab w:val="left" w:pos="429"/>
        </w:tabs>
        <w:spacing w:before="0" w:after="0" w:line="408" w:lineRule="exact"/>
        <w:ind w:left="420" w:hanging="420"/>
      </w:pPr>
      <w:r>
        <w:t>Порядок, размер и перечень компенсационных выплат и выплаты стимулирующего характера работникам школы устанавливаются в соответствии с Положением об оплате труда по школе (Приложение №1).</w:t>
      </w:r>
    </w:p>
    <w:p w:rsidR="00A92EB4" w:rsidRDefault="001A3238">
      <w:pPr>
        <w:pStyle w:val="70"/>
        <w:framePr w:w="9696" w:h="14183" w:hRule="exact" w:wrap="none" w:vAnchor="page" w:hAnchor="page" w:x="1359" w:y="1085"/>
        <w:numPr>
          <w:ilvl w:val="0"/>
          <w:numId w:val="25"/>
        </w:numPr>
        <w:shd w:val="clear" w:color="auto" w:fill="auto"/>
        <w:tabs>
          <w:tab w:val="left" w:pos="434"/>
        </w:tabs>
        <w:spacing w:before="0" w:after="0" w:line="408" w:lineRule="exact"/>
        <w:ind w:left="420"/>
        <w:jc w:val="left"/>
      </w:pPr>
      <w:r>
        <w:t>Работникам, имеющим дисциплинарное взыскание, стимулирующие выплаты не назначаются и не производятся.</w:t>
      </w:r>
    </w:p>
    <w:p w:rsidR="00A92EB4" w:rsidRDefault="00A92EB4">
      <w:pPr>
        <w:rPr>
          <w:sz w:val="2"/>
          <w:szCs w:val="2"/>
        </w:rPr>
        <w:sectPr w:rsidR="00A92E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2EB4" w:rsidRDefault="001A3238">
      <w:pPr>
        <w:pStyle w:val="22"/>
        <w:framePr w:w="9691" w:h="13532" w:hRule="exact" w:wrap="none" w:vAnchor="page" w:hAnchor="page" w:x="1361" w:y="1698"/>
        <w:shd w:val="clear" w:color="auto" w:fill="auto"/>
        <w:spacing w:before="0" w:after="0"/>
        <w:ind w:left="420" w:firstLine="0"/>
        <w:jc w:val="both"/>
      </w:pPr>
      <w:r>
        <w:lastRenderedPageBreak/>
        <w:t xml:space="preserve">Для расчета средней заработной платы учитываются все предусмотренные системой оплаты труда виды выплат, применяемые у </w:t>
      </w:r>
      <w:r>
        <w:t>соответствующего работодателя независимо от источников этих</w:t>
      </w:r>
    </w:p>
    <w:p w:rsidR="00A92EB4" w:rsidRDefault="001A3238">
      <w:pPr>
        <w:pStyle w:val="70"/>
        <w:framePr w:w="9691" w:h="13532" w:hRule="exact" w:wrap="none" w:vAnchor="page" w:hAnchor="page" w:x="1361" w:y="1698"/>
        <w:shd w:val="clear" w:color="auto" w:fill="auto"/>
        <w:spacing w:before="0" w:after="0" w:line="210" w:lineRule="exact"/>
        <w:ind w:left="420" w:firstLine="0"/>
      </w:pPr>
      <w:r>
        <w:t>выплат.</w:t>
      </w:r>
    </w:p>
    <w:p w:rsidR="00A92EB4" w:rsidRDefault="001A3238">
      <w:pPr>
        <w:pStyle w:val="22"/>
        <w:framePr w:w="9691" w:h="13532" w:hRule="exact" w:wrap="none" w:vAnchor="page" w:hAnchor="page" w:x="1361" w:y="1698"/>
        <w:shd w:val="clear" w:color="auto" w:fill="auto"/>
        <w:spacing w:before="0" w:after="0" w:line="408" w:lineRule="exact"/>
        <w:ind w:left="420" w:hanging="420"/>
      </w:pPr>
      <w:r>
        <w:t>16. 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</w:t>
      </w:r>
      <w:r>
        <w:t xml:space="preserve">рных месяцев, предшествующих моменту выплаты периоду, в течение которого за работником сохраняется средняя заработная плата. При этом календарным месяцем считается период с 1 </w:t>
      </w:r>
      <w:proofErr w:type="spellStart"/>
      <w:r>
        <w:t>го</w:t>
      </w:r>
      <w:proofErr w:type="spellEnd"/>
      <w:r>
        <w:t xml:space="preserve"> по 30-е (31-е) число соответствующего месяца включительно (в феврале - по 28-е</w:t>
      </w:r>
      <w:r>
        <w:t xml:space="preserve"> (29-е) число включительно).</w:t>
      </w:r>
    </w:p>
    <w:p w:rsidR="00A92EB4" w:rsidRDefault="001A3238">
      <w:pPr>
        <w:pStyle w:val="70"/>
        <w:framePr w:w="9691" w:h="13532" w:hRule="exact" w:wrap="none" w:vAnchor="page" w:hAnchor="page" w:x="1361" w:y="1698"/>
        <w:shd w:val="clear" w:color="auto" w:fill="auto"/>
        <w:spacing w:before="0" w:after="0" w:line="408" w:lineRule="exact"/>
        <w:ind w:left="420"/>
        <w:jc w:val="left"/>
      </w:pPr>
      <w:r>
        <w:t xml:space="preserve">1 7. </w:t>
      </w:r>
      <w:proofErr w:type="gramStart"/>
      <w:r>
        <w:t xml:space="preserve">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29,4 </w:t>
      </w:r>
      <w:r>
        <w:t>(среднемесячное число календарных дней).</w:t>
      </w:r>
      <w:proofErr w:type="gramEnd"/>
    </w:p>
    <w:p w:rsidR="00A92EB4" w:rsidRDefault="001A3238">
      <w:pPr>
        <w:pStyle w:val="22"/>
        <w:framePr w:w="9691" w:h="13532" w:hRule="exact" w:wrap="none" w:vAnchor="page" w:hAnchor="page" w:x="1361" w:y="1698"/>
        <w:numPr>
          <w:ilvl w:val="0"/>
          <w:numId w:val="26"/>
        </w:numPr>
        <w:shd w:val="clear" w:color="auto" w:fill="auto"/>
        <w:tabs>
          <w:tab w:val="left" w:pos="390"/>
        </w:tabs>
        <w:spacing w:before="0" w:after="0" w:line="408" w:lineRule="exact"/>
        <w:ind w:left="420" w:hanging="420"/>
      </w:pPr>
      <w:r>
        <w:t xml:space="preserve">Средний дневной заработок для оплаты отпусков, предоставляемых в рабочих днях, в </w:t>
      </w:r>
      <w:r>
        <w:rPr>
          <w:rStyle w:val="2Candara"/>
        </w:rPr>
        <w:t xml:space="preserve">случаях, </w:t>
      </w:r>
      <w:r>
        <w:t xml:space="preserve">предусмотренных Трудовым Кодексом, а также для выплаты компенсации за неиспользованные отпуска определяется путем деления </w:t>
      </w:r>
      <w:r>
        <w:t>суммы начисленной заработной платы на количество рабочих дней по календарю шестидневной рабочей недели.</w:t>
      </w:r>
    </w:p>
    <w:p w:rsidR="00A92EB4" w:rsidRDefault="001A3238">
      <w:pPr>
        <w:pStyle w:val="22"/>
        <w:framePr w:w="9691" w:h="13532" w:hRule="exact" w:wrap="none" w:vAnchor="page" w:hAnchor="page" w:x="1361" w:y="1698"/>
        <w:numPr>
          <w:ilvl w:val="0"/>
          <w:numId w:val="26"/>
        </w:numPr>
        <w:shd w:val="clear" w:color="auto" w:fill="auto"/>
        <w:tabs>
          <w:tab w:val="left" w:pos="390"/>
        </w:tabs>
        <w:spacing w:before="0" w:after="0" w:line="408" w:lineRule="exact"/>
        <w:ind w:left="420" w:hanging="420"/>
      </w:pPr>
      <w:r>
        <w:t xml:space="preserve">11ри </w:t>
      </w:r>
      <w:proofErr w:type="gramStart"/>
      <w:r>
        <w:t>прекращении</w:t>
      </w:r>
      <w:proofErr w:type="gramEnd"/>
      <w:r>
        <w:t xml:space="preserve"> трудового договора выплата всех сумм, причитающихся работнику, производится в день увольнения. Если работников день увольнения не работ</w:t>
      </w:r>
      <w:r>
        <w:t>ал, то соответствующие суммы должны быть выплачены не позднее следующего дня после предъявления уволенным работником требования о расчёте.</w:t>
      </w:r>
    </w:p>
    <w:p w:rsidR="00A92EB4" w:rsidRDefault="001A3238">
      <w:pPr>
        <w:pStyle w:val="70"/>
        <w:framePr w:w="9691" w:h="13532" w:hRule="exact" w:wrap="none" w:vAnchor="page" w:hAnchor="page" w:x="1361" w:y="1698"/>
        <w:numPr>
          <w:ilvl w:val="0"/>
          <w:numId w:val="26"/>
        </w:numPr>
        <w:shd w:val="clear" w:color="auto" w:fill="auto"/>
        <w:tabs>
          <w:tab w:val="left" w:pos="409"/>
        </w:tabs>
        <w:spacing w:before="0" w:after="0" w:line="408" w:lineRule="exact"/>
        <w:ind w:left="420"/>
        <w:jc w:val="left"/>
      </w:pPr>
      <w:r>
        <w:t>Случаи удержания у работника заработной платы производятся в соответствии со ст. 137 Трудового кодекса РФ.</w:t>
      </w:r>
    </w:p>
    <w:p w:rsidR="00A92EB4" w:rsidRDefault="001A3238">
      <w:pPr>
        <w:pStyle w:val="22"/>
        <w:framePr w:w="9691" w:h="13532" w:hRule="exact" w:wrap="none" w:vAnchor="page" w:hAnchor="page" w:x="1361" w:y="1698"/>
        <w:numPr>
          <w:ilvl w:val="0"/>
          <w:numId w:val="26"/>
        </w:numPr>
        <w:shd w:val="clear" w:color="auto" w:fill="auto"/>
        <w:tabs>
          <w:tab w:val="left" w:pos="409"/>
        </w:tabs>
        <w:spacing w:before="0" w:after="0" w:line="408" w:lineRule="exact"/>
        <w:ind w:left="420" w:hanging="420"/>
      </w:pPr>
      <w:r>
        <w:t>Оплата тру</w:t>
      </w:r>
      <w:r>
        <w:t>да педагогических работников школы за время осенних, зимних, весенних и летних каникул производится из расчета заработной платы, установленной при тарификации,</w:t>
      </w:r>
    </w:p>
    <w:p w:rsidR="00A92EB4" w:rsidRDefault="001A3238">
      <w:pPr>
        <w:pStyle w:val="70"/>
        <w:framePr w:w="9691" w:h="13532" w:hRule="exact" w:wrap="none" w:vAnchor="page" w:hAnchor="page" w:x="1361" w:y="1698"/>
        <w:shd w:val="clear" w:color="auto" w:fill="auto"/>
        <w:spacing w:before="0" w:after="0" w:line="408" w:lineRule="exact"/>
        <w:ind w:left="420" w:firstLine="0"/>
      </w:pPr>
      <w:proofErr w:type="gramStart"/>
      <w:r>
        <w:t>п</w:t>
      </w:r>
      <w:proofErr w:type="gramEnd"/>
      <w:r>
        <w:t xml:space="preserve"> ре д ш </w:t>
      </w:r>
      <w:proofErr w:type="spellStart"/>
      <w:r>
        <w:t>еству</w:t>
      </w:r>
      <w:proofErr w:type="spellEnd"/>
      <w:r>
        <w:t xml:space="preserve"> ю щей н а ч а л у ка </w:t>
      </w:r>
      <w:proofErr w:type="spellStart"/>
      <w:r>
        <w:t>никул</w:t>
      </w:r>
      <w:proofErr w:type="spellEnd"/>
      <w:r>
        <w:t>.</w:t>
      </w:r>
    </w:p>
    <w:p w:rsidR="00A92EB4" w:rsidRDefault="001A3238">
      <w:pPr>
        <w:pStyle w:val="22"/>
        <w:framePr w:w="9691" w:h="13532" w:hRule="exact" w:wrap="none" w:vAnchor="page" w:hAnchor="page" w:x="1361" w:y="1698"/>
        <w:numPr>
          <w:ilvl w:val="0"/>
          <w:numId w:val="26"/>
        </w:numPr>
        <w:shd w:val="clear" w:color="auto" w:fill="auto"/>
        <w:tabs>
          <w:tab w:val="left" w:pos="409"/>
        </w:tabs>
        <w:spacing w:before="0" w:after="0" w:line="408" w:lineRule="exact"/>
        <w:ind w:firstLine="0"/>
        <w:jc w:val="both"/>
      </w:pPr>
      <w:r>
        <w:t>Оплата отпуска производится не позднее, чем затри дня</w:t>
      </w:r>
      <w:r>
        <w:t xml:space="preserve"> до его начала.</w:t>
      </w:r>
    </w:p>
    <w:p w:rsidR="00A92EB4" w:rsidRDefault="001A3238">
      <w:pPr>
        <w:pStyle w:val="22"/>
        <w:framePr w:w="9691" w:h="13532" w:hRule="exact" w:wrap="none" w:vAnchor="page" w:hAnchor="page" w:x="1361" w:y="1698"/>
        <w:numPr>
          <w:ilvl w:val="0"/>
          <w:numId w:val="26"/>
        </w:numPr>
        <w:shd w:val="clear" w:color="auto" w:fill="auto"/>
        <w:tabs>
          <w:tab w:val="left" w:pos="409"/>
        </w:tabs>
        <w:spacing w:before="0" w:after="0" w:line="408" w:lineRule="exact"/>
        <w:ind w:left="420" w:hanging="420"/>
      </w:pPr>
      <w:r>
        <w:t>Директор школы обеспечивает занятость работников во время карантинов, отмены занятий из-за сильных морозов или иных стихийных бедствий, а выплату зарплаты производит в полном размере.</w:t>
      </w:r>
    </w:p>
    <w:p w:rsidR="00A92EB4" w:rsidRDefault="001A3238">
      <w:pPr>
        <w:pStyle w:val="70"/>
        <w:framePr w:w="9691" w:h="13532" w:hRule="exact" w:wrap="none" w:vAnchor="page" w:hAnchor="page" w:x="1361" w:y="1698"/>
        <w:numPr>
          <w:ilvl w:val="0"/>
          <w:numId w:val="26"/>
        </w:numPr>
        <w:shd w:val="clear" w:color="auto" w:fill="auto"/>
        <w:tabs>
          <w:tab w:val="left" w:pos="414"/>
        </w:tabs>
        <w:spacing w:before="0" w:after="0" w:line="408" w:lineRule="exact"/>
        <w:ind w:left="420"/>
        <w:jc w:val="left"/>
      </w:pPr>
      <w:r>
        <w:t xml:space="preserve">Директор школы </w:t>
      </w:r>
      <w:proofErr w:type="spellStart"/>
      <w:proofErr w:type="gramStart"/>
      <w:r>
        <w:t>обязуе</w:t>
      </w:r>
      <w:proofErr w:type="spellEnd"/>
      <w:r>
        <w:t xml:space="preserve"> </w:t>
      </w:r>
      <w:proofErr w:type="spellStart"/>
      <w:r>
        <w:t>тся</w:t>
      </w:r>
      <w:proofErr w:type="spellEnd"/>
      <w:proofErr w:type="gramEnd"/>
      <w:r>
        <w:t xml:space="preserve"> сохранять за работниками, учас</w:t>
      </w:r>
      <w:r>
        <w:t>твующими в забастовке из-за невыполнения коллективного договора и соглашений по собственной вине или но вине учредителя, а также за работниками, приостановившими работу в порядке, предусмотренном статьей 142 ТК РФ, заработную плату в полном размере.</w:t>
      </w:r>
    </w:p>
    <w:p w:rsidR="00A92EB4" w:rsidRDefault="00A92EB4">
      <w:pPr>
        <w:rPr>
          <w:sz w:val="2"/>
          <w:szCs w:val="2"/>
        </w:rPr>
        <w:sectPr w:rsidR="00A92E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2EB4" w:rsidRDefault="001A3238">
      <w:pPr>
        <w:pStyle w:val="22"/>
        <w:framePr w:w="9715" w:h="13887" w:hRule="exact" w:wrap="none" w:vAnchor="page" w:hAnchor="page" w:x="1349" w:y="1079"/>
        <w:numPr>
          <w:ilvl w:val="0"/>
          <w:numId w:val="27"/>
        </w:numPr>
        <w:shd w:val="clear" w:color="auto" w:fill="auto"/>
        <w:tabs>
          <w:tab w:val="left" w:pos="404"/>
        </w:tabs>
        <w:spacing w:before="0" w:after="49" w:line="384" w:lineRule="exact"/>
        <w:ind w:left="420" w:hanging="420"/>
      </w:pPr>
      <w:r>
        <w:lastRenderedPageBreak/>
        <w:t xml:space="preserve">Оплата труда при совмещении профессий (должностей) работником производится в соответствии </w:t>
      </w:r>
      <w:r>
        <w:rPr>
          <w:rStyle w:val="2LucidaSansUnicode95pt"/>
        </w:rPr>
        <w:t>со ст. 15 I ТК. РФ.</w:t>
      </w:r>
    </w:p>
    <w:p w:rsidR="00A92EB4" w:rsidRDefault="001A3238">
      <w:pPr>
        <w:pStyle w:val="22"/>
        <w:framePr w:w="9715" w:h="13887" w:hRule="exact" w:wrap="none" w:vAnchor="page" w:hAnchor="page" w:x="1349" w:y="1079"/>
        <w:numPr>
          <w:ilvl w:val="0"/>
          <w:numId w:val="27"/>
        </w:numPr>
        <w:shd w:val="clear" w:color="auto" w:fill="auto"/>
        <w:tabs>
          <w:tab w:val="left" w:pos="409"/>
        </w:tabs>
        <w:spacing w:before="0" w:after="0" w:line="398" w:lineRule="exact"/>
        <w:ind w:left="420" w:hanging="420"/>
      </w:pPr>
      <w:r>
        <w:t>Оплата труда лиц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аботающих по совместительству, производится в соответствии со ст. 285 ТК РФ. Если установленная ставка </w:t>
      </w:r>
      <w:r>
        <w:t xml:space="preserve">по выполняемой должности меньше уровня минимального размера оплаты труда (МРОТ), то заработная плата по исполненной работе должна начисляться </w:t>
      </w:r>
      <w:proofErr w:type="gramStart"/>
      <w:r>
        <w:t>от</w:t>
      </w:r>
      <w:proofErr w:type="gramEnd"/>
    </w:p>
    <w:p w:rsidR="00A92EB4" w:rsidRDefault="001A3238">
      <w:pPr>
        <w:pStyle w:val="60"/>
        <w:framePr w:w="9715" w:h="13887" w:hRule="exact" w:wrap="none" w:vAnchor="page" w:hAnchor="page" w:x="1349" w:y="1079"/>
        <w:shd w:val="clear" w:color="auto" w:fill="auto"/>
        <w:spacing w:after="211" w:line="398" w:lineRule="exact"/>
        <w:ind w:left="420" w:firstLine="0"/>
      </w:pPr>
      <w:r>
        <w:t>утвержденного уровня МРОТ.</w:t>
      </w:r>
    </w:p>
    <w:p w:rsidR="00A92EB4" w:rsidRDefault="001A3238">
      <w:pPr>
        <w:pStyle w:val="30"/>
        <w:framePr w:w="9715" w:h="13887" w:hRule="exact" w:wrap="none" w:vAnchor="page" w:hAnchor="page" w:x="1349" w:y="1079"/>
        <w:shd w:val="clear" w:color="auto" w:fill="auto"/>
        <w:spacing w:after="99" w:line="210" w:lineRule="exact"/>
        <w:ind w:left="420"/>
      </w:pPr>
      <w:r>
        <w:t>6. Улучшение условий и охрана труда работников.</w:t>
      </w:r>
    </w:p>
    <w:p w:rsidR="00A92EB4" w:rsidRDefault="001A3238">
      <w:pPr>
        <w:pStyle w:val="22"/>
        <w:framePr w:w="9715" w:h="13887" w:hRule="exact" w:wrap="none" w:vAnchor="page" w:hAnchor="page" w:x="1349" w:y="1079"/>
        <w:numPr>
          <w:ilvl w:val="0"/>
          <w:numId w:val="28"/>
        </w:numPr>
        <w:shd w:val="clear" w:color="auto" w:fill="auto"/>
        <w:tabs>
          <w:tab w:val="left" w:pos="858"/>
        </w:tabs>
        <w:spacing w:before="0" w:after="215"/>
        <w:ind w:left="420" w:firstLine="0"/>
      </w:pPr>
      <w:r>
        <w:t>Обязанности по обеспечению безопасны</w:t>
      </w:r>
      <w:r>
        <w:t>х условий труда в образовательном учреждении для работников и учащихся возлагаются на директора.</w:t>
      </w:r>
    </w:p>
    <w:p w:rsidR="00A92EB4" w:rsidRDefault="001A3238">
      <w:pPr>
        <w:pStyle w:val="22"/>
        <w:framePr w:w="9715" w:h="13887" w:hRule="exact" w:wrap="none" w:vAnchor="page" w:hAnchor="page" w:x="1349" w:y="1079"/>
        <w:numPr>
          <w:ilvl w:val="0"/>
          <w:numId w:val="28"/>
        </w:numPr>
        <w:shd w:val="clear" w:color="auto" w:fill="auto"/>
        <w:tabs>
          <w:tab w:val="left" w:pos="858"/>
        </w:tabs>
        <w:spacing w:before="0" w:after="97" w:line="210" w:lineRule="exact"/>
        <w:ind w:left="420" w:firstLine="0"/>
        <w:jc w:val="both"/>
      </w:pPr>
      <w:r>
        <w:t xml:space="preserve">Админ </w:t>
      </w:r>
      <w:proofErr w:type="spellStart"/>
      <w:r>
        <w:t>истраци</w:t>
      </w:r>
      <w:proofErr w:type="spellEnd"/>
      <w:r>
        <w:t xml:space="preserve"> я:</w:t>
      </w:r>
    </w:p>
    <w:p w:rsidR="00A92EB4" w:rsidRDefault="001A3238">
      <w:pPr>
        <w:pStyle w:val="22"/>
        <w:framePr w:w="9715" w:h="13887" w:hRule="exact" w:wrap="none" w:vAnchor="page" w:hAnchor="page" w:x="1349" w:y="1079"/>
        <w:numPr>
          <w:ilvl w:val="0"/>
          <w:numId w:val="20"/>
        </w:numPr>
        <w:shd w:val="clear" w:color="auto" w:fill="auto"/>
        <w:tabs>
          <w:tab w:val="left" w:pos="771"/>
        </w:tabs>
        <w:spacing w:before="0" w:after="56" w:line="398" w:lineRule="exact"/>
        <w:ind w:left="420" w:firstLine="0"/>
      </w:pPr>
      <w:r>
        <w:t xml:space="preserve">осуществляет </w:t>
      </w:r>
      <w:proofErr w:type="spellStart"/>
      <w:proofErr w:type="gramStart"/>
      <w:r>
        <w:t>обяза</w:t>
      </w:r>
      <w:proofErr w:type="spellEnd"/>
      <w:r>
        <w:t xml:space="preserve"> тельное</w:t>
      </w:r>
      <w:proofErr w:type="gramEnd"/>
      <w:r>
        <w:t xml:space="preserve"> социальное страхование работников от несчастных случаев на производстве и профессиональных заболеваний;</w:t>
      </w:r>
    </w:p>
    <w:p w:rsidR="00A92EB4" w:rsidRDefault="001A3238">
      <w:pPr>
        <w:pStyle w:val="22"/>
        <w:framePr w:w="9715" w:h="13887" w:hRule="exact" w:wrap="none" w:vAnchor="page" w:hAnchor="page" w:x="1349" w:y="1079"/>
        <w:shd w:val="clear" w:color="auto" w:fill="auto"/>
        <w:spacing w:before="0" w:after="56"/>
        <w:ind w:left="420" w:firstLine="0"/>
      </w:pPr>
      <w:proofErr w:type="gramStart"/>
      <w:r>
        <w:t xml:space="preserve">в случаях, </w:t>
      </w:r>
      <w:r>
        <w:t>предусмотренных трудовым законодательством и иными нормативными правовыми актами, содержащими нормы трудового права, организовывает проведение за счет собственных средств обязательных предварительных (при поступлении на работу) и периодических (в течение т</w:t>
      </w:r>
      <w:r>
        <w:t>рудовой деятельности) медицинских осмотров (обследований), обязательных психиатрических освидетельствований работников, внеочередных медицинских осмотров (обследований) работников по их просьбам в соответствии с медицинскими рекомендациями с сохранением за</w:t>
      </w:r>
      <w:r>
        <w:t xml:space="preserve"> ними места работы (должности) и</w:t>
      </w:r>
      <w:proofErr w:type="gramEnd"/>
      <w:r>
        <w:t xml:space="preserve"> среднего заработка на время прохождения указанных медицинских осмотров (обследований);</w:t>
      </w:r>
    </w:p>
    <w:p w:rsidR="00A92EB4" w:rsidRDefault="001A3238">
      <w:pPr>
        <w:pStyle w:val="22"/>
        <w:framePr w:w="9715" w:h="13887" w:hRule="exact" w:wrap="none" w:vAnchor="page" w:hAnchor="page" w:x="1349" w:y="1079"/>
        <w:shd w:val="clear" w:color="auto" w:fill="auto"/>
        <w:spacing w:before="0" w:after="64" w:line="408" w:lineRule="exact"/>
        <w:ind w:left="420" w:firstLine="0"/>
      </w:pPr>
      <w:r>
        <w:t>обеспечивает обучение безопасным методам и приемам выполнения работ по охране труда и оказанию первой помощи, пострадавшим на производст</w:t>
      </w:r>
      <w:r>
        <w:t>ве, проведение инструктажа по охране труда, стажировки на рабочем месте и проверки знания требований охраны труда</w:t>
      </w:r>
    </w:p>
    <w:p w:rsidR="00A92EB4" w:rsidRDefault="001A3238">
      <w:pPr>
        <w:pStyle w:val="22"/>
        <w:framePr w:w="9715" w:h="13887" w:hRule="exact" w:wrap="none" w:vAnchor="page" w:hAnchor="page" w:x="1349" w:y="1079"/>
        <w:shd w:val="clear" w:color="auto" w:fill="auto"/>
        <w:spacing w:before="0" w:after="56"/>
        <w:ind w:left="420" w:firstLine="0"/>
      </w:pPr>
      <w:r>
        <w:t>не допускает работников к исполнению ими трудовых обязанностей без прохождения обязательных медицинских осмотров, а также в случае медицинских</w:t>
      </w:r>
      <w:r>
        <w:t xml:space="preserve"> противопоказаний:</w:t>
      </w:r>
    </w:p>
    <w:p w:rsidR="00A92EB4" w:rsidRDefault="001A3238">
      <w:pPr>
        <w:pStyle w:val="22"/>
        <w:framePr w:w="9715" w:h="13887" w:hRule="exact" w:wrap="none" w:vAnchor="page" w:hAnchor="page" w:x="1349" w:y="1079"/>
        <w:shd w:val="clear" w:color="auto" w:fill="auto"/>
        <w:spacing w:before="0" w:after="56" w:line="408" w:lineRule="exact"/>
        <w:ind w:left="420" w:hanging="420"/>
      </w:pPr>
      <w:r>
        <w:t>• не допускает к работе лиц, не прошедших в установленном порядке обучение и инструктаж по охране 'груда, стажировку и проверку знаний требований охраны труда;</w:t>
      </w:r>
    </w:p>
    <w:p w:rsidR="00A92EB4" w:rsidRDefault="001A3238">
      <w:pPr>
        <w:pStyle w:val="22"/>
        <w:framePr w:w="9715" w:h="13887" w:hRule="exact" w:wrap="none" w:vAnchor="page" w:hAnchor="page" w:x="1349" w:y="1079"/>
        <w:numPr>
          <w:ilvl w:val="0"/>
          <w:numId w:val="20"/>
        </w:numPr>
        <w:shd w:val="clear" w:color="auto" w:fill="auto"/>
        <w:tabs>
          <w:tab w:val="left" w:pos="834"/>
        </w:tabs>
        <w:spacing w:before="0" w:line="413" w:lineRule="exact"/>
        <w:ind w:left="420" w:firstLine="0"/>
      </w:pPr>
      <w:r>
        <w:t>осуществляет разработку и утверждение совместно с профсоюзным комитетом инстр</w:t>
      </w:r>
      <w:r>
        <w:t>укций по охране труда;</w:t>
      </w:r>
    </w:p>
    <w:p w:rsidR="00A92EB4" w:rsidRDefault="001A3238">
      <w:pPr>
        <w:pStyle w:val="22"/>
        <w:framePr w:w="9715" w:h="13887" w:hRule="exact" w:wrap="none" w:vAnchor="page" w:hAnchor="page" w:x="1349" w:y="1079"/>
        <w:numPr>
          <w:ilvl w:val="0"/>
          <w:numId w:val="20"/>
        </w:numPr>
        <w:shd w:val="clear" w:color="auto" w:fill="auto"/>
        <w:tabs>
          <w:tab w:val="left" w:pos="824"/>
        </w:tabs>
        <w:spacing w:before="0" w:after="0" w:line="413" w:lineRule="exact"/>
        <w:ind w:left="420" w:firstLine="0"/>
      </w:pPr>
      <w:r>
        <w:t>- создает санитарные посты с аптечками, укомплектованными набором лекарственных средств и препаратов для оказания первой медицинской помощи.</w:t>
      </w:r>
    </w:p>
    <w:p w:rsidR="00A92EB4" w:rsidRDefault="00A92EB4">
      <w:pPr>
        <w:rPr>
          <w:sz w:val="2"/>
          <w:szCs w:val="2"/>
        </w:rPr>
        <w:sectPr w:rsidR="00A92E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2EB4" w:rsidRDefault="001A3238">
      <w:pPr>
        <w:pStyle w:val="22"/>
        <w:framePr w:w="9715" w:h="13576" w:hRule="exact" w:wrap="none" w:vAnchor="page" w:hAnchor="page" w:x="1349" w:y="1059"/>
        <w:numPr>
          <w:ilvl w:val="0"/>
          <w:numId w:val="28"/>
        </w:numPr>
        <w:shd w:val="clear" w:color="auto" w:fill="auto"/>
        <w:tabs>
          <w:tab w:val="left" w:pos="915"/>
        </w:tabs>
        <w:spacing w:before="0" w:after="215"/>
        <w:ind w:left="440" w:firstLine="0"/>
      </w:pPr>
      <w:r>
        <w:lastRenderedPageBreak/>
        <w:t xml:space="preserve">11редставители администрации и представители выборного органа </w:t>
      </w:r>
      <w:r>
        <w:t>первичной профсоюзной организации или иной уполномоченный работниками представительный органа работников на паритетной основе создают комиссию по охране труда. Стороны признают свою обязанность сотрудничать в деле сохранения здоровья и безопасности труда и</w:t>
      </w:r>
      <w:r>
        <w:t xml:space="preserve"> обязуются обеспечить:</w:t>
      </w:r>
    </w:p>
    <w:p w:rsidR="00A92EB4" w:rsidRDefault="001A3238">
      <w:pPr>
        <w:pStyle w:val="22"/>
        <w:framePr w:w="9715" w:h="13576" w:hRule="exact" w:wrap="none" w:vAnchor="page" w:hAnchor="page" w:x="1349" w:y="1059"/>
        <w:numPr>
          <w:ilvl w:val="0"/>
          <w:numId w:val="20"/>
        </w:numPr>
        <w:shd w:val="clear" w:color="auto" w:fill="auto"/>
        <w:tabs>
          <w:tab w:val="left" w:pos="843"/>
        </w:tabs>
        <w:spacing w:before="0" w:after="110" w:line="210" w:lineRule="exact"/>
        <w:ind w:left="440" w:firstLine="0"/>
        <w:jc w:val="both"/>
      </w:pPr>
      <w:r>
        <w:t>организацию и ведение охраны труда с соблюдением всех нормативных требований;</w:t>
      </w:r>
    </w:p>
    <w:p w:rsidR="00A92EB4" w:rsidRDefault="001A3238">
      <w:pPr>
        <w:pStyle w:val="22"/>
        <w:framePr w:w="9715" w:h="13576" w:hRule="exact" w:wrap="none" w:vAnchor="page" w:hAnchor="page" w:x="1349" w:y="1059"/>
        <w:numPr>
          <w:ilvl w:val="0"/>
          <w:numId w:val="20"/>
        </w:numPr>
        <w:shd w:val="clear" w:color="auto" w:fill="auto"/>
        <w:tabs>
          <w:tab w:val="left" w:pos="887"/>
        </w:tabs>
        <w:spacing w:before="0" w:after="203" w:line="389" w:lineRule="exact"/>
        <w:ind w:left="440" w:firstLine="0"/>
        <w:jc w:val="both"/>
      </w:pPr>
      <w:r>
        <w:t>распределение функциональных обязанностей и ответственности руководителей, должностных лиц в этих вопросах.</w:t>
      </w:r>
    </w:p>
    <w:p w:rsidR="00A92EB4" w:rsidRDefault="001A3238">
      <w:pPr>
        <w:pStyle w:val="22"/>
        <w:framePr w:w="9715" w:h="13576" w:hRule="exact" w:wrap="none" w:vAnchor="page" w:hAnchor="page" w:x="1349" w:y="1059"/>
        <w:numPr>
          <w:ilvl w:val="0"/>
          <w:numId w:val="20"/>
        </w:numPr>
        <w:shd w:val="clear" w:color="auto" w:fill="auto"/>
        <w:tabs>
          <w:tab w:val="left" w:pos="843"/>
        </w:tabs>
        <w:spacing w:before="0" w:after="239" w:line="210" w:lineRule="exact"/>
        <w:ind w:left="440" w:firstLine="0"/>
        <w:jc w:val="both"/>
      </w:pPr>
      <w:r>
        <w:t xml:space="preserve">оценку состояния условий труда на рабочих </w:t>
      </w:r>
      <w:r>
        <w:t>местах;</w:t>
      </w:r>
    </w:p>
    <w:p w:rsidR="00A92EB4" w:rsidRDefault="001A3238">
      <w:pPr>
        <w:pStyle w:val="22"/>
        <w:framePr w:w="9715" w:h="13576" w:hRule="exact" w:wrap="none" w:vAnchor="page" w:hAnchor="page" w:x="1349" w:y="1059"/>
        <w:numPr>
          <w:ilvl w:val="0"/>
          <w:numId w:val="20"/>
        </w:numPr>
        <w:shd w:val="clear" w:color="auto" w:fill="auto"/>
        <w:tabs>
          <w:tab w:val="left" w:pos="843"/>
        </w:tabs>
        <w:spacing w:before="0" w:after="97" w:line="210" w:lineRule="exact"/>
        <w:ind w:left="440" w:firstLine="0"/>
        <w:jc w:val="both"/>
      </w:pPr>
      <w:r>
        <w:t>проведение паспортизации условий труда и обучения;</w:t>
      </w:r>
    </w:p>
    <w:p w:rsidR="00A92EB4" w:rsidRDefault="001A3238">
      <w:pPr>
        <w:pStyle w:val="22"/>
        <w:framePr w:w="9715" w:h="13576" w:hRule="exact" w:wrap="none" w:vAnchor="page" w:hAnchor="page" w:x="1349" w:y="1059"/>
        <w:shd w:val="clear" w:color="auto" w:fill="auto"/>
        <w:spacing w:before="0" w:after="56" w:line="394" w:lineRule="exact"/>
        <w:ind w:left="440" w:firstLine="0"/>
      </w:pPr>
      <w:r>
        <w:t xml:space="preserve">—учет и расследование несчастных случаев на производстве, оформление их актом по форме М&gt; </w:t>
      </w:r>
      <w:r>
        <w:rPr>
          <w:rStyle w:val="275pt1pt"/>
        </w:rPr>
        <w:t>И</w:t>
      </w:r>
      <w:proofErr w:type="gramStart"/>
      <w:r>
        <w:rPr>
          <w:rStyle w:val="275pt1pt"/>
        </w:rPr>
        <w:t>-!.</w:t>
      </w:r>
      <w:proofErr w:type="gramEnd"/>
    </w:p>
    <w:p w:rsidR="00A92EB4" w:rsidRDefault="001A3238">
      <w:pPr>
        <w:pStyle w:val="22"/>
        <w:framePr w:w="9715" w:h="13576" w:hRule="exact" w:wrap="none" w:vAnchor="page" w:hAnchor="page" w:x="1349" w:y="1059"/>
        <w:numPr>
          <w:ilvl w:val="0"/>
          <w:numId w:val="28"/>
        </w:numPr>
        <w:shd w:val="clear" w:color="auto" w:fill="auto"/>
        <w:tabs>
          <w:tab w:val="left" w:pos="968"/>
        </w:tabs>
        <w:spacing w:before="0" w:line="398" w:lineRule="exact"/>
        <w:ind w:left="440" w:firstLine="0"/>
      </w:pPr>
      <w:r>
        <w:t>Распределить функциональные обязанности по охране труда между руководителями. От профсоюзного комитета</w:t>
      </w:r>
      <w:r>
        <w:t xml:space="preserve"> ответственным за охрану труда считать председателя профсоюзного комитета.</w:t>
      </w:r>
    </w:p>
    <w:p w:rsidR="00A92EB4" w:rsidRDefault="001A3238">
      <w:pPr>
        <w:pStyle w:val="22"/>
        <w:framePr w:w="9715" w:h="13576" w:hRule="exact" w:wrap="none" w:vAnchor="page" w:hAnchor="page" w:x="1349" w:y="1059"/>
        <w:numPr>
          <w:ilvl w:val="0"/>
          <w:numId w:val="28"/>
        </w:numPr>
        <w:shd w:val="clear" w:color="auto" w:fill="auto"/>
        <w:tabs>
          <w:tab w:val="left" w:pos="968"/>
        </w:tabs>
        <w:spacing w:before="0" w:after="49" w:line="398" w:lineRule="exact"/>
        <w:ind w:left="440" w:firstLine="0"/>
        <w:jc w:val="both"/>
      </w:pPr>
      <w:r>
        <w:t>Совместно с профсоюзным комитетом проводить оценку состояния условий труда на рабочих местах.</w:t>
      </w:r>
    </w:p>
    <w:p w:rsidR="00A92EB4" w:rsidRDefault="001A3238">
      <w:pPr>
        <w:pStyle w:val="22"/>
        <w:framePr w:w="9715" w:h="13576" w:hRule="exact" w:wrap="none" w:vAnchor="page" w:hAnchor="page" w:x="1349" w:y="1059"/>
        <w:numPr>
          <w:ilvl w:val="0"/>
          <w:numId w:val="28"/>
        </w:numPr>
        <w:shd w:val="clear" w:color="auto" w:fill="auto"/>
        <w:tabs>
          <w:tab w:val="left" w:pos="978"/>
        </w:tabs>
        <w:spacing w:before="0" w:after="68" w:line="413" w:lineRule="exact"/>
        <w:ind w:left="440" w:firstLine="0"/>
      </w:pPr>
      <w:r>
        <w:t xml:space="preserve">Организовать совместно с профсоюзным комитетом подготовку учреждения к новому учебному </w:t>
      </w:r>
      <w:r>
        <w:t>году, произвести ремонт помещений.</w:t>
      </w:r>
    </w:p>
    <w:p w:rsidR="00A92EB4" w:rsidRDefault="001A3238">
      <w:pPr>
        <w:pStyle w:val="22"/>
        <w:framePr w:w="9715" w:h="13576" w:hRule="exact" w:wrap="none" w:vAnchor="page" w:hAnchor="page" w:x="1349" w:y="1059"/>
        <w:numPr>
          <w:ilvl w:val="0"/>
          <w:numId w:val="28"/>
        </w:numPr>
        <w:shd w:val="clear" w:color="auto" w:fill="auto"/>
        <w:tabs>
          <w:tab w:val="left" w:pos="978"/>
        </w:tabs>
        <w:spacing w:before="0" w:after="56"/>
        <w:ind w:left="440" w:firstLine="0"/>
      </w:pPr>
      <w:r>
        <w:t>Обеспечить выполнение «Соглашения по технике безопасности и охране труда» в полном объеме.</w:t>
      </w:r>
    </w:p>
    <w:p w:rsidR="00A92EB4" w:rsidRDefault="001A3238">
      <w:pPr>
        <w:pStyle w:val="22"/>
        <w:framePr w:w="9715" w:h="13576" w:hRule="exact" w:wrap="none" w:vAnchor="page" w:hAnchor="page" w:x="1349" w:y="1059"/>
        <w:numPr>
          <w:ilvl w:val="0"/>
          <w:numId w:val="28"/>
        </w:numPr>
        <w:shd w:val="clear" w:color="auto" w:fill="auto"/>
        <w:tabs>
          <w:tab w:val="left" w:pos="963"/>
        </w:tabs>
        <w:spacing w:before="0" w:after="218" w:line="408" w:lineRule="exact"/>
        <w:ind w:left="440" w:firstLine="0"/>
      </w:pPr>
      <w:r>
        <w:t xml:space="preserve">Разработать (обновить) и утвердить инструкции по охране труда, проводить первичный и </w:t>
      </w:r>
      <w:proofErr w:type="spellStart"/>
      <w:proofErr w:type="gramStart"/>
      <w:r>
        <w:t>пл</w:t>
      </w:r>
      <w:proofErr w:type="spellEnd"/>
      <w:proofErr w:type="gramEnd"/>
      <w:r>
        <w:t xml:space="preserve"> а но в ы й и н </w:t>
      </w:r>
      <w:proofErr w:type="spellStart"/>
      <w:r>
        <w:t>стру</w:t>
      </w:r>
      <w:proofErr w:type="spellEnd"/>
      <w:r>
        <w:t xml:space="preserve"> </w:t>
      </w:r>
      <w:proofErr w:type="spellStart"/>
      <w:r>
        <w:t>ктаж</w:t>
      </w:r>
      <w:proofErr w:type="spellEnd"/>
      <w:r>
        <w:t>.</w:t>
      </w:r>
    </w:p>
    <w:p w:rsidR="00A92EB4" w:rsidRDefault="001A3238">
      <w:pPr>
        <w:pStyle w:val="22"/>
        <w:framePr w:w="9715" w:h="13576" w:hRule="exact" w:wrap="none" w:vAnchor="page" w:hAnchor="page" w:x="1349" w:y="1059"/>
        <w:numPr>
          <w:ilvl w:val="0"/>
          <w:numId w:val="28"/>
        </w:numPr>
        <w:shd w:val="clear" w:color="auto" w:fill="auto"/>
        <w:tabs>
          <w:tab w:val="left" w:pos="906"/>
        </w:tabs>
        <w:spacing w:before="0" w:after="76" w:line="210" w:lineRule="exact"/>
        <w:ind w:left="440" w:firstLine="0"/>
        <w:jc w:val="both"/>
      </w:pPr>
      <w:r>
        <w:t xml:space="preserve">Направлять на </w:t>
      </w:r>
      <w:proofErr w:type="gramStart"/>
      <w:r>
        <w:t>обучение по охране</w:t>
      </w:r>
      <w:proofErr w:type="gramEnd"/>
      <w:r>
        <w:t xml:space="preserve"> труда ежегодно не менее трех учителей.</w:t>
      </w:r>
    </w:p>
    <w:p w:rsidR="00A92EB4" w:rsidRDefault="001A3238">
      <w:pPr>
        <w:pStyle w:val="22"/>
        <w:framePr w:w="9715" w:h="13576" w:hRule="exact" w:wrap="none" w:vAnchor="page" w:hAnchor="page" w:x="1349" w:y="1059"/>
        <w:numPr>
          <w:ilvl w:val="0"/>
          <w:numId w:val="28"/>
        </w:numPr>
        <w:shd w:val="clear" w:color="auto" w:fill="auto"/>
        <w:tabs>
          <w:tab w:val="left" w:pos="1011"/>
        </w:tabs>
        <w:spacing w:before="0" w:after="218" w:line="408" w:lineRule="exact"/>
        <w:ind w:left="440" w:firstLine="0"/>
      </w:pPr>
      <w:r>
        <w:t xml:space="preserve">При </w:t>
      </w:r>
      <w:proofErr w:type="spellStart"/>
      <w:proofErr w:type="gramStart"/>
      <w:r>
        <w:t>несчас</w:t>
      </w:r>
      <w:proofErr w:type="spellEnd"/>
      <w:r>
        <w:t xml:space="preserve"> </w:t>
      </w:r>
      <w:proofErr w:type="spellStart"/>
      <w:r>
        <w:t>тном</w:t>
      </w:r>
      <w:proofErr w:type="spellEnd"/>
      <w:proofErr w:type="gramEnd"/>
      <w:r>
        <w:t xml:space="preserve"> случае на производстве по вине учреждения выплачивается единовременная компенсация в сумме не менее 100% из фонда экономии заработной платы.</w:t>
      </w:r>
    </w:p>
    <w:p w:rsidR="00A92EB4" w:rsidRDefault="001A3238">
      <w:pPr>
        <w:pStyle w:val="22"/>
        <w:framePr w:w="9715" w:h="13576" w:hRule="exact" w:wrap="none" w:vAnchor="page" w:hAnchor="page" w:x="1349" w:y="1059"/>
        <w:numPr>
          <w:ilvl w:val="0"/>
          <w:numId w:val="28"/>
        </w:numPr>
        <w:shd w:val="clear" w:color="auto" w:fill="auto"/>
        <w:tabs>
          <w:tab w:val="left" w:pos="1011"/>
        </w:tabs>
        <w:spacing w:before="0" w:after="0" w:line="210" w:lineRule="exact"/>
        <w:ind w:left="440" w:firstLine="0"/>
        <w:jc w:val="both"/>
      </w:pPr>
      <w:proofErr w:type="gramStart"/>
      <w:r>
        <w:t>При выполнении работ в условиях, отклоняю</w:t>
      </w:r>
      <w:r>
        <w:t>щихся от нормальных (при совмещении</w:t>
      </w:r>
      <w:proofErr w:type="gramEnd"/>
    </w:p>
    <w:p w:rsidR="00A92EB4" w:rsidRDefault="001A3238">
      <w:pPr>
        <w:pStyle w:val="22"/>
        <w:framePr w:w="9715" w:h="13576" w:hRule="exact" w:wrap="none" w:vAnchor="page" w:hAnchor="page" w:x="1349" w:y="1059"/>
        <w:shd w:val="clear" w:color="auto" w:fill="auto"/>
        <w:spacing w:before="0" w:after="0" w:line="210" w:lineRule="exact"/>
        <w:ind w:left="1080" w:firstLine="0"/>
      </w:pPr>
      <w:r>
        <w:t>*</w:t>
      </w:r>
    </w:p>
    <w:p w:rsidR="00A92EB4" w:rsidRDefault="001A3238">
      <w:pPr>
        <w:pStyle w:val="22"/>
        <w:framePr w:w="9715" w:h="13576" w:hRule="exact" w:wrap="none" w:vAnchor="page" w:hAnchor="page" w:x="1349" w:y="1059"/>
        <w:shd w:val="clear" w:color="auto" w:fill="auto"/>
        <w:spacing w:before="0" w:after="73" w:line="210" w:lineRule="exact"/>
        <w:ind w:left="440" w:firstLine="0"/>
        <w:jc w:val="both"/>
      </w:pPr>
      <w:r>
        <w:t>профессий, работе сверхурочно, в ночное время и т.п.), производить соответствующие доплаты.</w:t>
      </w:r>
    </w:p>
    <w:p w:rsidR="00A92EB4" w:rsidRDefault="001A3238">
      <w:pPr>
        <w:pStyle w:val="22"/>
        <w:framePr w:w="9715" w:h="13576" w:hRule="exact" w:wrap="none" w:vAnchor="page" w:hAnchor="page" w:x="1349" w:y="1059"/>
        <w:numPr>
          <w:ilvl w:val="0"/>
          <w:numId w:val="29"/>
        </w:numPr>
        <w:shd w:val="clear" w:color="auto" w:fill="auto"/>
        <w:tabs>
          <w:tab w:val="left" w:pos="843"/>
        </w:tabs>
        <w:spacing w:before="0" w:after="0" w:line="418" w:lineRule="exact"/>
        <w:ind w:left="360" w:firstLine="80"/>
      </w:pPr>
      <w:r>
        <w:t>2. Обеспечить работников полагающимся инвентарем, одеждой, моющими средствами в соответствии с нормами.</w:t>
      </w:r>
    </w:p>
    <w:p w:rsidR="00A92EB4" w:rsidRDefault="001A3238">
      <w:pPr>
        <w:pStyle w:val="70"/>
        <w:framePr w:wrap="none" w:vAnchor="page" w:hAnchor="page" w:x="1349" w:y="14855"/>
        <w:numPr>
          <w:ilvl w:val="0"/>
          <w:numId w:val="30"/>
        </w:numPr>
        <w:shd w:val="clear" w:color="auto" w:fill="auto"/>
        <w:tabs>
          <w:tab w:val="left" w:pos="1016"/>
        </w:tabs>
        <w:spacing w:before="0" w:after="0" w:line="210" w:lineRule="exact"/>
        <w:ind w:left="440" w:firstLine="0"/>
      </w:pPr>
      <w:r>
        <w:t>Обеспечить возможность</w:t>
      </w:r>
      <w:r>
        <w:t xml:space="preserve"> получения сотрудниками горячего питания.</w:t>
      </w:r>
    </w:p>
    <w:p w:rsidR="00A92EB4" w:rsidRDefault="00A92EB4">
      <w:pPr>
        <w:rPr>
          <w:sz w:val="2"/>
          <w:szCs w:val="2"/>
        </w:rPr>
        <w:sectPr w:rsidR="00A92E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2EB4" w:rsidRDefault="001A3238">
      <w:pPr>
        <w:pStyle w:val="22"/>
        <w:framePr w:w="9715" w:h="12531" w:hRule="exact" w:wrap="none" w:vAnchor="page" w:hAnchor="page" w:x="1349" w:y="1071"/>
        <w:numPr>
          <w:ilvl w:val="0"/>
          <w:numId w:val="30"/>
        </w:numPr>
        <w:shd w:val="clear" w:color="auto" w:fill="auto"/>
        <w:tabs>
          <w:tab w:val="left" w:pos="973"/>
        </w:tabs>
        <w:spacing w:before="0" w:after="207" w:line="394" w:lineRule="exact"/>
        <w:ind w:left="420" w:firstLine="0"/>
      </w:pPr>
      <w:r>
        <w:lastRenderedPageBreak/>
        <w:t>Обеспечить соблюдение санитарно-гигиенических требований, температурного, водного и светового режима.</w:t>
      </w:r>
    </w:p>
    <w:p w:rsidR="00A92EB4" w:rsidRDefault="001A3238">
      <w:pPr>
        <w:pStyle w:val="22"/>
        <w:framePr w:w="9715" w:h="12531" w:hRule="exact" w:wrap="none" w:vAnchor="page" w:hAnchor="page" w:x="1349" w:y="1071"/>
        <w:numPr>
          <w:ilvl w:val="0"/>
          <w:numId w:val="30"/>
        </w:numPr>
        <w:shd w:val="clear" w:color="auto" w:fill="auto"/>
        <w:tabs>
          <w:tab w:val="left" w:pos="968"/>
        </w:tabs>
        <w:spacing w:before="0" w:after="104" w:line="210" w:lineRule="exact"/>
        <w:ind w:left="420" w:firstLine="0"/>
        <w:jc w:val="both"/>
      </w:pPr>
      <w:proofErr w:type="gramStart"/>
      <w:r>
        <w:t>1 [</w:t>
      </w:r>
      <w:proofErr w:type="spellStart"/>
      <w:r>
        <w:t>роводить</w:t>
      </w:r>
      <w:proofErr w:type="spellEnd"/>
      <w:r>
        <w:t xml:space="preserve"> анализ заболеваемости и ее причин ежеквартально.</w:t>
      </w:r>
      <w:proofErr w:type="gramEnd"/>
    </w:p>
    <w:p w:rsidR="00A92EB4" w:rsidRDefault="001A3238">
      <w:pPr>
        <w:pStyle w:val="22"/>
        <w:framePr w:w="9715" w:h="12531" w:hRule="exact" w:wrap="none" w:vAnchor="page" w:hAnchor="page" w:x="1349" w:y="1071"/>
        <w:numPr>
          <w:ilvl w:val="0"/>
          <w:numId w:val="30"/>
        </w:numPr>
        <w:shd w:val="clear" w:color="auto" w:fill="auto"/>
        <w:tabs>
          <w:tab w:val="left" w:pos="1030"/>
        </w:tabs>
        <w:spacing w:before="0" w:after="68"/>
        <w:ind w:left="420" w:firstLine="0"/>
      </w:pPr>
      <w:r>
        <w:t xml:space="preserve">11ри </w:t>
      </w:r>
      <w:proofErr w:type="gramStart"/>
      <w:r>
        <w:t>наличии</w:t>
      </w:r>
      <w:proofErr w:type="gramEnd"/>
      <w:r>
        <w:t xml:space="preserve"> в учебном </w:t>
      </w:r>
      <w:r>
        <w:t>расписании работника восьми или более «окон» в неделю предоставлять ему дополнительные дни отдыха во время школьных каникул.</w:t>
      </w:r>
    </w:p>
    <w:p w:rsidR="00A92EB4" w:rsidRDefault="001A3238">
      <w:pPr>
        <w:pStyle w:val="22"/>
        <w:framePr w:w="9715" w:h="12531" w:hRule="exact" w:wrap="none" w:vAnchor="page" w:hAnchor="page" w:x="1349" w:y="1071"/>
        <w:numPr>
          <w:ilvl w:val="0"/>
          <w:numId w:val="31"/>
        </w:numPr>
        <w:shd w:val="clear" w:color="auto" w:fill="auto"/>
        <w:tabs>
          <w:tab w:val="left" w:pos="848"/>
        </w:tabs>
        <w:spacing w:before="0" w:after="207" w:line="394" w:lineRule="exact"/>
        <w:ind w:left="420" w:firstLine="0"/>
      </w:pPr>
      <w:r>
        <w:rPr>
          <w:vertAlign w:val="superscript"/>
        </w:rPr>
        <w:t>7</w:t>
      </w:r>
      <w:r>
        <w:t>. Основные мероприятия по охране труда предусматриваются соглашением по технике безопасности и охране труда.</w:t>
      </w:r>
    </w:p>
    <w:p w:rsidR="00A92EB4" w:rsidRDefault="001A3238">
      <w:pPr>
        <w:pStyle w:val="30"/>
        <w:framePr w:w="9715" w:h="12531" w:hRule="exact" w:wrap="none" w:vAnchor="page" w:hAnchor="page" w:x="1349" w:y="1071"/>
        <w:numPr>
          <w:ilvl w:val="0"/>
          <w:numId w:val="8"/>
        </w:numPr>
        <w:shd w:val="clear" w:color="auto" w:fill="auto"/>
        <w:tabs>
          <w:tab w:val="left" w:pos="715"/>
        </w:tabs>
        <w:spacing w:after="99" w:line="210" w:lineRule="exact"/>
        <w:ind w:left="420"/>
        <w:jc w:val="both"/>
      </w:pPr>
      <w:r>
        <w:t>Разрешение трудовых с</w:t>
      </w:r>
      <w:r>
        <w:t>поров</w:t>
      </w:r>
    </w:p>
    <w:p w:rsidR="00A92EB4" w:rsidRDefault="001A3238">
      <w:pPr>
        <w:pStyle w:val="22"/>
        <w:framePr w:w="9715" w:h="12531" w:hRule="exact" w:wrap="none" w:vAnchor="page" w:hAnchor="page" w:x="1349" w:y="1071"/>
        <w:numPr>
          <w:ilvl w:val="0"/>
          <w:numId w:val="32"/>
        </w:numPr>
        <w:shd w:val="clear" w:color="auto" w:fill="auto"/>
        <w:tabs>
          <w:tab w:val="left" w:pos="892"/>
        </w:tabs>
        <w:spacing w:before="0" w:after="0"/>
        <w:ind w:left="420" w:firstLine="0"/>
      </w:pPr>
      <w:r>
        <w:t>Индивидуальные трудовые споры работников и администрации школы по вопросам оплаты труда, нагрузки, возвращения денежных сумм, удержания из заработной платы, премирования</w:t>
      </w:r>
    </w:p>
    <w:p w:rsidR="00A92EB4" w:rsidRDefault="001A3238">
      <w:pPr>
        <w:pStyle w:val="22"/>
        <w:framePr w:w="9715" w:h="12531" w:hRule="exact" w:wrap="none" w:vAnchor="page" w:hAnchor="page" w:x="1349" w:y="1071"/>
        <w:shd w:val="clear" w:color="auto" w:fill="auto"/>
        <w:spacing w:before="0"/>
        <w:ind w:left="420" w:firstLine="0"/>
      </w:pPr>
      <w:proofErr w:type="gramStart"/>
      <w:r>
        <w:t xml:space="preserve">(кроме премий, носящих характер единовременных, разового поощрения), </w:t>
      </w:r>
      <w:r>
        <w:t>предоставления ежегодных отпусков, наложения дисциплинарных взысканий, перевода на другую работу, прекращения трудового договора по инициативе администрации, внесения изменений и исправлений в трудовую книжку, возмещения среднего заработка за весь период з</w:t>
      </w:r>
      <w:r>
        <w:t>адержки расчета или выдачи трудовой книжки разрешаются в соответствии с Трудовым кодексом РФ (в комиссиях по трудовым спорам, народных судах)</w:t>
      </w:r>
      <w:proofErr w:type="gramEnd"/>
    </w:p>
    <w:p w:rsidR="00A92EB4" w:rsidRDefault="001A3238">
      <w:pPr>
        <w:pStyle w:val="22"/>
        <w:framePr w:w="9715" w:h="12531" w:hRule="exact" w:wrap="none" w:vAnchor="page" w:hAnchor="page" w:x="1349" w:y="1071"/>
        <w:numPr>
          <w:ilvl w:val="0"/>
          <w:numId w:val="33"/>
        </w:numPr>
        <w:shd w:val="clear" w:color="auto" w:fill="auto"/>
        <w:tabs>
          <w:tab w:val="left" w:pos="930"/>
        </w:tabs>
        <w:spacing w:before="0" w:after="56"/>
        <w:ind w:left="420" w:firstLine="0"/>
      </w:pPr>
      <w:r>
        <w:t>Комиссии по трудовым спорам образуются из равного числа представителей работников и работодателя. Комиссия по труд</w:t>
      </w:r>
      <w:r>
        <w:t>овым спорам избирает из своего состава председателя, заместителя председателя и секретаря комиссии.</w:t>
      </w:r>
    </w:p>
    <w:p w:rsidR="00A92EB4" w:rsidRDefault="001A3238">
      <w:pPr>
        <w:pStyle w:val="22"/>
        <w:framePr w:w="9715" w:h="12531" w:hRule="exact" w:wrap="none" w:vAnchor="page" w:hAnchor="page" w:x="1349" w:y="1071"/>
        <w:numPr>
          <w:ilvl w:val="0"/>
          <w:numId w:val="33"/>
        </w:numPr>
        <w:shd w:val="clear" w:color="auto" w:fill="auto"/>
        <w:tabs>
          <w:tab w:val="left" w:pos="892"/>
        </w:tabs>
        <w:spacing w:before="0" w:after="218" w:line="408" w:lineRule="exact"/>
        <w:ind w:left="420" w:firstLine="0"/>
      </w:pPr>
      <w:r>
        <w:t>Коллективный трудовой спор - неурегулированные разногласия между работниками (их представителями) и работодателями (их представителями) по поводу установлен</w:t>
      </w:r>
      <w:r>
        <w:t>ия и изменения условий труда (включая заработную плату), заключения, изменения и выполнения коллективных договоров, соглашений, а также в связи с отказом работодателя учесть мнение выборного представительного органа работников при принятии локальных нормат</w:t>
      </w:r>
      <w:r>
        <w:t>ивных актов.</w:t>
      </w:r>
    </w:p>
    <w:p w:rsidR="00A92EB4" w:rsidRDefault="001A3238">
      <w:pPr>
        <w:pStyle w:val="22"/>
        <w:framePr w:w="9715" w:h="12531" w:hRule="exact" w:wrap="none" w:vAnchor="page" w:hAnchor="page" w:x="1349" w:y="1071"/>
        <w:shd w:val="clear" w:color="auto" w:fill="auto"/>
        <w:spacing w:before="0" w:after="86" w:line="210" w:lineRule="exact"/>
        <w:ind w:left="420" w:firstLine="0"/>
        <w:jc w:val="both"/>
      </w:pPr>
      <w:r>
        <w:t>Порядок разрешения коллективных споров регулируется Трудовым кодексом РФ (статьи 398-4 I 8).</w:t>
      </w:r>
    </w:p>
    <w:p w:rsidR="00A92EB4" w:rsidRDefault="001A3238">
      <w:pPr>
        <w:pStyle w:val="22"/>
        <w:framePr w:w="9715" w:h="12531" w:hRule="exact" w:wrap="none" w:vAnchor="page" w:hAnchor="page" w:x="1349" w:y="1071"/>
        <w:numPr>
          <w:ilvl w:val="0"/>
          <w:numId w:val="33"/>
        </w:numPr>
        <w:shd w:val="clear" w:color="auto" w:fill="auto"/>
        <w:tabs>
          <w:tab w:val="left" w:pos="930"/>
        </w:tabs>
        <w:spacing w:before="0" w:after="0" w:line="408" w:lineRule="exact"/>
        <w:ind w:left="420" w:right="960" w:firstLine="0"/>
        <w:jc w:val="both"/>
      </w:pPr>
      <w:r>
        <w:t xml:space="preserve">В период действия настоящего «Коллективного договора» профсоюзный комитет не организует забастовок по вопросам, включенным в заключенный договор, при </w:t>
      </w:r>
      <w:r>
        <w:t>условии их выполнения.</w:t>
      </w:r>
    </w:p>
    <w:p w:rsidR="00A92EB4" w:rsidRDefault="001A3238">
      <w:pPr>
        <w:pStyle w:val="30"/>
        <w:framePr w:wrap="none" w:vAnchor="page" w:hAnchor="page" w:x="1349" w:y="14903"/>
        <w:shd w:val="clear" w:color="auto" w:fill="auto"/>
        <w:spacing w:line="210" w:lineRule="exact"/>
        <w:ind w:left="420"/>
        <w:jc w:val="both"/>
      </w:pPr>
      <w:r>
        <w:rPr>
          <w:lang w:val="en-US" w:eastAsia="en-US" w:bidi="en-US"/>
        </w:rPr>
        <w:t>N</w:t>
      </w:r>
      <w:r w:rsidRPr="004821EE">
        <w:rPr>
          <w:lang w:eastAsia="en-US" w:bidi="en-US"/>
        </w:rPr>
        <w:t xml:space="preserve">. </w:t>
      </w:r>
      <w:r>
        <w:t>Права профсоюзной организации при выполнении коллективного договора</w:t>
      </w:r>
    </w:p>
    <w:p w:rsidR="00A92EB4" w:rsidRDefault="00A92EB4">
      <w:pPr>
        <w:rPr>
          <w:sz w:val="2"/>
          <w:szCs w:val="2"/>
        </w:rPr>
        <w:sectPr w:rsidR="00A92E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2EB4" w:rsidRDefault="001A3238">
      <w:pPr>
        <w:pStyle w:val="22"/>
        <w:framePr w:w="9715" w:h="12992" w:hRule="exact" w:wrap="none" w:vAnchor="page" w:hAnchor="page" w:x="1349" w:y="1124"/>
        <w:numPr>
          <w:ilvl w:val="0"/>
          <w:numId w:val="8"/>
        </w:numPr>
        <w:shd w:val="clear" w:color="auto" w:fill="auto"/>
        <w:tabs>
          <w:tab w:val="left" w:pos="670"/>
        </w:tabs>
        <w:spacing w:before="0" w:after="207" w:line="394" w:lineRule="exact"/>
        <w:ind w:left="400" w:firstLine="0"/>
      </w:pPr>
      <w:r>
        <w:rPr>
          <w:lang w:val="en-US" w:eastAsia="en-US" w:bidi="en-US"/>
        </w:rPr>
        <w:lastRenderedPageBreak/>
        <w:t>I</w:t>
      </w:r>
      <w:r w:rsidRPr="004821EE">
        <w:rPr>
          <w:lang w:eastAsia="en-US" w:bidi="en-US"/>
        </w:rPr>
        <w:t xml:space="preserve">. </w:t>
      </w:r>
      <w:r>
        <w:t>Выступая представителем работников и являясь стороной коллективного договора, профсоюзный комитет принимает на себя обязательства по всем</w:t>
      </w:r>
      <w:r>
        <w:t xml:space="preserve"> разделам коллективного договора и в частности:</w:t>
      </w:r>
    </w:p>
    <w:p w:rsidR="00A92EB4" w:rsidRDefault="001A3238">
      <w:pPr>
        <w:pStyle w:val="22"/>
        <w:framePr w:w="9715" w:h="12992" w:hRule="exact" w:wrap="none" w:vAnchor="page" w:hAnchor="page" w:x="1349" w:y="1124"/>
        <w:shd w:val="clear" w:color="auto" w:fill="auto"/>
        <w:spacing w:before="0" w:after="104" w:line="210" w:lineRule="exact"/>
        <w:ind w:left="400" w:firstLine="0"/>
      </w:pPr>
      <w:proofErr w:type="spellStart"/>
      <w:r>
        <w:t>н.п</w:t>
      </w:r>
      <w:proofErr w:type="spellEnd"/>
      <w:r>
        <w:t>. 1.5.; 1.6.. 1.13.</w:t>
      </w:r>
    </w:p>
    <w:p w:rsidR="00A92EB4" w:rsidRDefault="001A3238">
      <w:pPr>
        <w:pStyle w:val="22"/>
        <w:framePr w:w="9715" w:h="12992" w:hRule="exact" w:wrap="none" w:vAnchor="page" w:hAnchor="page" w:x="1349" w:y="1124"/>
        <w:shd w:val="clear" w:color="auto" w:fill="auto"/>
        <w:spacing w:before="0" w:after="0"/>
        <w:ind w:left="400" w:firstLine="0"/>
      </w:pPr>
      <w:r>
        <w:t xml:space="preserve">11рофсоюзиый комитет имеет право </w:t>
      </w:r>
      <w:proofErr w:type="gramStart"/>
      <w:r>
        <w:t>контроля за</w:t>
      </w:r>
      <w:proofErr w:type="gramEnd"/>
      <w:r>
        <w:t xml:space="preserve"> соблюдением администрацией трудового законодательства и нормативных актов, содержащих нормы трудового права.</w:t>
      </w:r>
    </w:p>
    <w:p w:rsidR="00A92EB4" w:rsidRDefault="001A3238">
      <w:pPr>
        <w:pStyle w:val="22"/>
        <w:framePr w:w="9715" w:h="12992" w:hRule="exact" w:wrap="none" w:vAnchor="page" w:hAnchor="page" w:x="1349" w:y="1124"/>
        <w:shd w:val="clear" w:color="auto" w:fill="auto"/>
        <w:spacing w:before="0" w:after="215"/>
        <w:ind w:left="400" w:firstLine="0"/>
      </w:pPr>
      <w:r>
        <w:t xml:space="preserve">11рофком признает свою </w:t>
      </w:r>
      <w:r>
        <w:t>ответственность за реализацию общих целей и сотрудничает с администрацией в решении вопросов оплаты труда, улучшения условий охраны труда, занятости, удовлетворения социальных нужд, реализации духовных интересов, профессионального, физического и нравственн</w:t>
      </w:r>
      <w:r>
        <w:t>ого совершенствования работников.</w:t>
      </w:r>
    </w:p>
    <w:p w:rsidR="00A92EB4" w:rsidRDefault="001A3238">
      <w:pPr>
        <w:pStyle w:val="22"/>
        <w:framePr w:w="9715" w:h="12992" w:hRule="exact" w:wrap="none" w:vAnchor="page" w:hAnchor="page" w:x="1349" w:y="1124"/>
        <w:numPr>
          <w:ilvl w:val="1"/>
          <w:numId w:val="8"/>
        </w:numPr>
        <w:shd w:val="clear" w:color="auto" w:fill="auto"/>
        <w:tabs>
          <w:tab w:val="left" w:pos="838"/>
        </w:tabs>
        <w:spacing w:before="0" w:after="97" w:line="210" w:lineRule="exact"/>
        <w:ind w:left="400" w:firstLine="0"/>
        <w:jc w:val="both"/>
      </w:pPr>
      <w:r>
        <w:t>Администрация обязуется:</w:t>
      </w:r>
    </w:p>
    <w:p w:rsidR="00A92EB4" w:rsidRDefault="001A3238">
      <w:pPr>
        <w:pStyle w:val="22"/>
        <w:framePr w:w="9715" w:h="12992" w:hRule="exact" w:wrap="none" w:vAnchor="page" w:hAnchor="page" w:x="1349" w:y="1124"/>
        <w:shd w:val="clear" w:color="auto" w:fill="auto"/>
        <w:spacing w:before="0" w:after="56" w:line="398" w:lineRule="exact"/>
        <w:ind w:left="400" w:firstLine="0"/>
      </w:pPr>
      <w:r>
        <w:t>производить через бухгалтерию управления безналичное перечисление профсоюзных взносов на счет профсоюзной организации:</w:t>
      </w:r>
    </w:p>
    <w:p w:rsidR="00A92EB4" w:rsidRDefault="001A3238">
      <w:pPr>
        <w:pStyle w:val="22"/>
        <w:framePr w:w="9715" w:h="12992" w:hRule="exact" w:wrap="none" w:vAnchor="page" w:hAnchor="page" w:x="1349" w:y="1124"/>
        <w:shd w:val="clear" w:color="auto" w:fill="auto"/>
        <w:spacing w:before="0" w:after="0"/>
        <w:ind w:left="400" w:firstLine="0"/>
      </w:pPr>
      <w:proofErr w:type="gramStart"/>
      <w:r>
        <w:t xml:space="preserve">разреши </w:t>
      </w:r>
      <w:proofErr w:type="spellStart"/>
      <w:r>
        <w:t>ть</w:t>
      </w:r>
      <w:proofErr w:type="spellEnd"/>
      <w:proofErr w:type="gramEnd"/>
      <w:r>
        <w:t xml:space="preserve"> обучение председателя профсоюзного комитета по вопросам профсоюзной</w:t>
      </w:r>
      <w:r>
        <w:t xml:space="preserve"> работы, правовым вопросам и проблемам трудового законодательства с отрывом от производства с сохранением среднего заработка в течение семи дней в календарном году;</w:t>
      </w:r>
    </w:p>
    <w:p w:rsidR="00A92EB4" w:rsidRDefault="001A3238">
      <w:pPr>
        <w:pStyle w:val="22"/>
        <w:framePr w:w="9715" w:h="12992" w:hRule="exact" w:wrap="none" w:vAnchor="page" w:hAnchor="page" w:x="1349" w:y="1124"/>
        <w:shd w:val="clear" w:color="auto" w:fill="auto"/>
        <w:spacing w:before="0" w:after="0" w:line="408" w:lineRule="exact"/>
        <w:ind w:left="400" w:firstLine="0"/>
      </w:pPr>
      <w:r>
        <w:t xml:space="preserve">Включить </w:t>
      </w:r>
      <w:proofErr w:type="spellStart"/>
      <w:proofErr w:type="gramStart"/>
      <w:r>
        <w:t>председа</w:t>
      </w:r>
      <w:proofErr w:type="spellEnd"/>
      <w:r>
        <w:t xml:space="preserve"> теля</w:t>
      </w:r>
      <w:proofErr w:type="gramEnd"/>
      <w:r>
        <w:t xml:space="preserve"> профсоюзного комитета в состав аттестационной комиссии, </w:t>
      </w:r>
      <w:proofErr w:type="spellStart"/>
      <w:r>
        <w:t>обеспечи</w:t>
      </w:r>
      <w:proofErr w:type="spellEnd"/>
      <w:r>
        <w:t xml:space="preserve"> </w:t>
      </w:r>
      <w:proofErr w:type="spellStart"/>
      <w:r>
        <w:t>ть</w:t>
      </w:r>
      <w:proofErr w:type="spellEnd"/>
      <w:r>
        <w:t xml:space="preserve"> </w:t>
      </w:r>
      <w:r>
        <w:t>его участие в совещаниях при директоре;</w:t>
      </w:r>
    </w:p>
    <w:p w:rsidR="00A92EB4" w:rsidRDefault="001A3238">
      <w:pPr>
        <w:pStyle w:val="22"/>
        <w:framePr w:w="9715" w:h="12992" w:hRule="exact" w:wrap="none" w:vAnchor="page" w:hAnchor="page" w:x="1349" w:y="1124"/>
        <w:shd w:val="clear" w:color="auto" w:fill="auto"/>
        <w:spacing w:before="0" w:after="0" w:line="408" w:lineRule="exact"/>
        <w:ind w:left="400" w:firstLine="0"/>
      </w:pPr>
      <w:r>
        <w:t>Предоставлять профкому в бесплатное пользование помещение для работы профкома, а также для проведения собрания работников. Администрация представляет профкому по заявке транспорт для решения общественных вопросов;</w:t>
      </w:r>
    </w:p>
    <w:p w:rsidR="00A92EB4" w:rsidRDefault="001A3238">
      <w:pPr>
        <w:pStyle w:val="22"/>
        <w:framePr w:w="9715" w:h="12992" w:hRule="exact" w:wrap="none" w:vAnchor="page" w:hAnchor="page" w:x="1349" w:y="1124"/>
        <w:shd w:val="clear" w:color="auto" w:fill="auto"/>
        <w:spacing w:before="0" w:after="0" w:line="408" w:lineRule="exact"/>
        <w:ind w:left="400" w:firstLine="0"/>
      </w:pPr>
      <w:proofErr w:type="gramStart"/>
      <w:r>
        <w:t>11</w:t>
      </w:r>
      <w:r>
        <w:t>редставлять членам профкома школы необходимое время для выполнения общественных работ в интересах коллектива, а так же на время их профсоюзной учебы с сохранением среднего заработка по основному месту работы;</w:t>
      </w:r>
      <w:proofErr w:type="gramEnd"/>
    </w:p>
    <w:p w:rsidR="00A92EB4" w:rsidRDefault="001A3238">
      <w:pPr>
        <w:pStyle w:val="22"/>
        <w:framePr w:w="9715" w:h="12992" w:hRule="exact" w:wrap="none" w:vAnchor="page" w:hAnchor="page" w:x="1349" w:y="1124"/>
        <w:shd w:val="clear" w:color="auto" w:fill="auto"/>
        <w:spacing w:before="0" w:line="408" w:lineRule="exact"/>
        <w:ind w:left="400" w:firstLine="0"/>
      </w:pPr>
      <w:r>
        <w:t>Гарантировать обеспечение профкома информацией,</w:t>
      </w:r>
      <w:r>
        <w:t xml:space="preserve"> необходимой ему для проведения колдоговорной кампании, заключения коллективного договора и </w:t>
      </w:r>
      <w:proofErr w:type="gramStart"/>
      <w:r>
        <w:t>контроля за</w:t>
      </w:r>
      <w:proofErr w:type="gramEnd"/>
      <w:r>
        <w:t xml:space="preserve"> его соблюдением по взаимно согласованному перечню.</w:t>
      </w:r>
    </w:p>
    <w:p w:rsidR="00A92EB4" w:rsidRDefault="001A3238">
      <w:pPr>
        <w:pStyle w:val="22"/>
        <w:framePr w:w="9715" w:h="12992" w:hRule="exact" w:wrap="none" w:vAnchor="page" w:hAnchor="page" w:x="1349" w:y="1124"/>
        <w:numPr>
          <w:ilvl w:val="0"/>
          <w:numId w:val="34"/>
        </w:numPr>
        <w:shd w:val="clear" w:color="auto" w:fill="auto"/>
        <w:tabs>
          <w:tab w:val="left" w:pos="914"/>
        </w:tabs>
        <w:spacing w:before="0" w:after="0" w:line="408" w:lineRule="exact"/>
        <w:ind w:left="400" w:firstLine="0"/>
      </w:pPr>
      <w:r>
        <w:t>В случаях, предусмотренных Трудовым кодексом РФ, директор образовательного учреждения принимает решен</w:t>
      </w:r>
      <w:r>
        <w:t>ия и издает локальные нормативные акты, содержащие нормы трудового права, с учетом мнения профсоюзного органа.</w:t>
      </w:r>
    </w:p>
    <w:p w:rsidR="00A92EB4" w:rsidRDefault="001A3238">
      <w:pPr>
        <w:pStyle w:val="22"/>
        <w:framePr w:w="9715" w:h="864" w:hRule="exact" w:wrap="none" w:vAnchor="page" w:hAnchor="page" w:x="1349" w:y="14721"/>
        <w:numPr>
          <w:ilvl w:val="1"/>
          <w:numId w:val="34"/>
        </w:numPr>
        <w:shd w:val="clear" w:color="auto" w:fill="auto"/>
        <w:tabs>
          <w:tab w:val="left" w:pos="842"/>
        </w:tabs>
        <w:spacing w:before="0" w:after="0" w:line="408" w:lineRule="exact"/>
        <w:ind w:left="400" w:firstLine="0"/>
      </w:pPr>
      <w:r>
        <w:t xml:space="preserve">Председатель профсоюзного комитета и его заместители могут быть уволены работодателем в </w:t>
      </w:r>
      <w:proofErr w:type="spellStart"/>
      <w:proofErr w:type="gramStart"/>
      <w:r>
        <w:t>соответс</w:t>
      </w:r>
      <w:proofErr w:type="spellEnd"/>
      <w:r>
        <w:t xml:space="preserve"> </w:t>
      </w:r>
      <w:proofErr w:type="spellStart"/>
      <w:r>
        <w:t>твии</w:t>
      </w:r>
      <w:proofErr w:type="spellEnd"/>
      <w:proofErr w:type="gramEnd"/>
      <w:r>
        <w:t xml:space="preserve"> с п.2. 2. иди 5 части первой ст. 81 Трудово</w:t>
      </w:r>
      <w:r>
        <w:t>го кодекса РФ только с предварительного</w:t>
      </w:r>
    </w:p>
    <w:p w:rsidR="00A92EB4" w:rsidRDefault="00A92EB4">
      <w:pPr>
        <w:rPr>
          <w:sz w:val="2"/>
          <w:szCs w:val="2"/>
        </w:rPr>
        <w:sectPr w:rsidR="00A92E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2EB4" w:rsidRDefault="001A3238">
      <w:pPr>
        <w:pStyle w:val="22"/>
        <w:framePr w:w="9715" w:h="9503" w:hRule="exact" w:wrap="none" w:vAnchor="page" w:hAnchor="page" w:x="1349" w:y="1056"/>
        <w:shd w:val="clear" w:color="auto" w:fill="auto"/>
        <w:tabs>
          <w:tab w:val="left" w:pos="842"/>
        </w:tabs>
        <w:spacing w:before="0" w:after="64" w:line="394" w:lineRule="exact"/>
        <w:ind w:left="400" w:firstLine="0"/>
      </w:pPr>
      <w:r>
        <w:lastRenderedPageBreak/>
        <w:t xml:space="preserve">согласия вышестоящего выборочного профсоюзного органа. Данное положение </w:t>
      </w:r>
      <w:proofErr w:type="spellStart"/>
      <w:r>
        <w:t>действуез</w:t>
      </w:r>
      <w:proofErr w:type="spellEnd"/>
      <w:r>
        <w:t xml:space="preserve"> г. течение двух лет после окончания срока их полномочий.</w:t>
      </w:r>
    </w:p>
    <w:p w:rsidR="00A92EB4" w:rsidRDefault="001A3238">
      <w:pPr>
        <w:pStyle w:val="30"/>
        <w:framePr w:w="9715" w:h="9503" w:hRule="exact" w:wrap="none" w:vAnchor="page" w:hAnchor="page" w:x="1349" w:y="1056"/>
        <w:numPr>
          <w:ilvl w:val="0"/>
          <w:numId w:val="8"/>
        </w:numPr>
        <w:shd w:val="clear" w:color="auto" w:fill="auto"/>
        <w:tabs>
          <w:tab w:val="left" w:pos="634"/>
        </w:tabs>
        <w:spacing w:after="203" w:line="389" w:lineRule="exact"/>
        <w:ind w:left="340"/>
      </w:pPr>
      <w:proofErr w:type="gramStart"/>
      <w:r>
        <w:t>Срок-действия</w:t>
      </w:r>
      <w:proofErr w:type="gramEnd"/>
      <w:r>
        <w:t>, формы контроля и ответственность за выпо</w:t>
      </w:r>
      <w:r>
        <w:t>лнением коллективного договора</w:t>
      </w:r>
    </w:p>
    <w:p w:rsidR="00A92EB4" w:rsidRDefault="001A3238">
      <w:pPr>
        <w:pStyle w:val="22"/>
        <w:framePr w:w="9715" w:h="9503" w:hRule="exact" w:wrap="none" w:vAnchor="page" w:hAnchor="page" w:x="1349" w:y="1056"/>
        <w:numPr>
          <w:ilvl w:val="0"/>
          <w:numId w:val="35"/>
        </w:numPr>
        <w:shd w:val="clear" w:color="auto" w:fill="auto"/>
        <w:tabs>
          <w:tab w:val="left" w:pos="782"/>
        </w:tabs>
        <w:spacing w:before="0" w:after="94" w:line="210" w:lineRule="exact"/>
        <w:ind w:left="340" w:firstLine="0"/>
        <w:jc w:val="both"/>
      </w:pPr>
      <w:r>
        <w:t>Коллективный договор вступает в силу со дня регистрации и действует три года</w:t>
      </w:r>
    </w:p>
    <w:p w:rsidR="00A92EB4" w:rsidRDefault="001A3238">
      <w:pPr>
        <w:pStyle w:val="22"/>
        <w:framePr w:w="9715" w:h="9503" w:hRule="exact" w:wrap="none" w:vAnchor="page" w:hAnchor="page" w:x="1349" w:y="1056"/>
        <w:numPr>
          <w:ilvl w:val="0"/>
          <w:numId w:val="35"/>
        </w:numPr>
        <w:shd w:val="clear" w:color="auto" w:fill="auto"/>
        <w:tabs>
          <w:tab w:val="left" w:pos="850"/>
        </w:tabs>
        <w:spacing w:before="0"/>
        <w:ind w:left="340" w:firstLine="0"/>
      </w:pPr>
      <w:proofErr w:type="gramStart"/>
      <w:r>
        <w:t>Контроль за</w:t>
      </w:r>
      <w:proofErr w:type="gramEnd"/>
      <w:r>
        <w:t xml:space="preserve"> выполнением коллективного договора, соглашения осуществляется сторонами социального партнерства, их представителями, соответствующими </w:t>
      </w:r>
      <w:r>
        <w:t>органами по труду.</w:t>
      </w:r>
    </w:p>
    <w:p w:rsidR="00A92EB4" w:rsidRDefault="001A3238">
      <w:pPr>
        <w:pStyle w:val="22"/>
        <w:framePr w:w="9715" w:h="9503" w:hRule="exact" w:wrap="none" w:vAnchor="page" w:hAnchor="page" w:x="1349" w:y="1056"/>
        <w:shd w:val="clear" w:color="auto" w:fill="auto"/>
        <w:spacing w:before="0"/>
        <w:ind w:left="340" w:firstLine="140"/>
      </w:pPr>
      <w:r>
        <w:t>При проведении указанного контроля представители сторон обязаны предоставлять друг другу, также соответствующим органам по труду необходимую для этого информацию не позднее одного месяца со дня получения соответствующего запроса.</w:t>
      </w:r>
    </w:p>
    <w:p w:rsidR="00A92EB4" w:rsidRDefault="001A3238">
      <w:pPr>
        <w:pStyle w:val="22"/>
        <w:framePr w:w="9715" w:h="9503" w:hRule="exact" w:wrap="none" w:vAnchor="page" w:hAnchor="page" w:x="1349" w:y="1056"/>
        <w:numPr>
          <w:ilvl w:val="0"/>
          <w:numId w:val="35"/>
        </w:numPr>
        <w:shd w:val="clear" w:color="auto" w:fill="auto"/>
        <w:tabs>
          <w:tab w:val="left" w:pos="835"/>
        </w:tabs>
        <w:spacing w:before="0" w:after="56"/>
        <w:ind w:left="340" w:firstLine="0"/>
      </w:pPr>
      <w:r>
        <w:t>На срок</w:t>
      </w:r>
      <w:r>
        <w:t xml:space="preserve"> действия договора, при условии выполнения администрацией всех его положении, профсоюзный комитет обеспечивает стабильность в работе коллектива.</w:t>
      </w:r>
    </w:p>
    <w:p w:rsidR="00A92EB4" w:rsidRDefault="001A3238">
      <w:pPr>
        <w:pStyle w:val="22"/>
        <w:framePr w:w="9715" w:h="9503" w:hRule="exact" w:wrap="none" w:vAnchor="page" w:hAnchor="page" w:x="1349" w:y="1056"/>
        <w:shd w:val="clear" w:color="auto" w:fill="auto"/>
        <w:spacing w:before="0" w:after="64" w:line="408" w:lineRule="exact"/>
        <w:ind w:left="340" w:firstLine="0"/>
      </w:pPr>
      <w:r>
        <w:t>Разногласия между администрацией и трудовым коллективом, возникающие при принятии, внесении изменений и дополне</w:t>
      </w:r>
      <w:r>
        <w:t>ний в коллективный договор, в период срока его действия, разрешаются сторонами путем принятия компромиссного решения.</w:t>
      </w:r>
    </w:p>
    <w:p w:rsidR="00A92EB4" w:rsidRDefault="001A3238">
      <w:pPr>
        <w:pStyle w:val="22"/>
        <w:framePr w:w="9715" w:h="9503" w:hRule="exact" w:wrap="none" w:vAnchor="page" w:hAnchor="page" w:x="1349" w:y="1056"/>
        <w:numPr>
          <w:ilvl w:val="0"/>
          <w:numId w:val="35"/>
        </w:numPr>
        <w:shd w:val="clear" w:color="auto" w:fill="auto"/>
        <w:tabs>
          <w:tab w:val="left" w:pos="787"/>
        </w:tabs>
        <w:spacing w:before="0" w:after="215"/>
        <w:ind w:left="340" w:firstLine="0"/>
      </w:pPr>
      <w:r>
        <w:t xml:space="preserve">Лица, представляющие ту или иную сторону, уклоняющиеся от участия в коллективных переговорах по заключению, изменению коллективного </w:t>
      </w:r>
      <w:r>
        <w:t>договора, соглашения или неправомерно отказавшиеся от подписания согласованного коллективного договора, виновные в нарушении или невыполнении обязательств, предусмотренных коллективным договором, подвергаются штрафу в размере и порядке, которые установлены</w:t>
      </w:r>
      <w:r>
        <w:t xml:space="preserve"> федеральным законом.</w:t>
      </w:r>
    </w:p>
    <w:p w:rsidR="00A92EB4" w:rsidRDefault="001A3238">
      <w:pPr>
        <w:pStyle w:val="22"/>
        <w:framePr w:w="9715" w:h="9503" w:hRule="exact" w:wrap="none" w:vAnchor="page" w:hAnchor="page" w:x="1349" w:y="1056"/>
        <w:shd w:val="clear" w:color="auto" w:fill="auto"/>
        <w:spacing w:before="0" w:after="0" w:line="210" w:lineRule="exact"/>
        <w:ind w:left="340" w:firstLine="0"/>
        <w:jc w:val="both"/>
      </w:pPr>
      <w:r>
        <w:t xml:space="preserve">9.5 Коллективный договор составлен в трёх экземплярах, имеющих </w:t>
      </w:r>
      <w:proofErr w:type="gramStart"/>
      <w:r>
        <w:t>одинаковую</w:t>
      </w:r>
      <w:proofErr w:type="gramEnd"/>
      <w:r>
        <w:t xml:space="preserve"> юридическую</w:t>
      </w:r>
    </w:p>
    <w:p w:rsidR="00A92EB4" w:rsidRDefault="001A3238">
      <w:pPr>
        <w:pStyle w:val="22"/>
        <w:framePr w:wrap="none" w:vAnchor="page" w:hAnchor="page" w:x="1349" w:y="10683"/>
        <w:shd w:val="clear" w:color="auto" w:fill="auto"/>
        <w:spacing w:before="0" w:after="0" w:line="210" w:lineRule="exact"/>
        <w:ind w:left="340" w:firstLine="0"/>
        <w:jc w:val="both"/>
      </w:pPr>
      <w:r>
        <w:t>силу.</w:t>
      </w:r>
    </w:p>
    <w:p w:rsidR="00A92EB4" w:rsidRDefault="00A92EB4">
      <w:pPr>
        <w:rPr>
          <w:sz w:val="2"/>
          <w:szCs w:val="2"/>
        </w:rPr>
      </w:pPr>
    </w:p>
    <w:sectPr w:rsidR="00A92EB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238" w:rsidRDefault="001A3238">
      <w:r>
        <w:separator/>
      </w:r>
    </w:p>
  </w:endnote>
  <w:endnote w:type="continuationSeparator" w:id="0">
    <w:p w:rsidR="001A3238" w:rsidRDefault="001A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238" w:rsidRDefault="001A3238"/>
  </w:footnote>
  <w:footnote w:type="continuationSeparator" w:id="0">
    <w:p w:rsidR="001A3238" w:rsidRDefault="001A32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DB6"/>
    <w:multiLevelType w:val="multilevel"/>
    <w:tmpl w:val="A0F0A962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940346"/>
    <w:multiLevelType w:val="multilevel"/>
    <w:tmpl w:val="91C81D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21156D"/>
    <w:multiLevelType w:val="multilevel"/>
    <w:tmpl w:val="5A0CDD0A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532F9"/>
    <w:multiLevelType w:val="multilevel"/>
    <w:tmpl w:val="8C1A3D3A"/>
    <w:lvl w:ilvl="0">
      <w:start w:val="7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2D7C20"/>
    <w:multiLevelType w:val="multilevel"/>
    <w:tmpl w:val="60BA44A6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8320DA"/>
    <w:multiLevelType w:val="multilevel"/>
    <w:tmpl w:val="07DE195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BA7A9E"/>
    <w:multiLevelType w:val="multilevel"/>
    <w:tmpl w:val="9FDC4DAE"/>
    <w:lvl w:ilvl="0">
      <w:start w:val="1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17797B"/>
    <w:multiLevelType w:val="multilevel"/>
    <w:tmpl w:val="8702F1CA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6251FC"/>
    <w:multiLevelType w:val="multilevel"/>
    <w:tmpl w:val="0A582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544027"/>
    <w:multiLevelType w:val="multilevel"/>
    <w:tmpl w:val="B47A285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7A5B7F"/>
    <w:multiLevelType w:val="multilevel"/>
    <w:tmpl w:val="ACDE3A90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8E318E"/>
    <w:multiLevelType w:val="multilevel"/>
    <w:tmpl w:val="7EB0A87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2C3692"/>
    <w:multiLevelType w:val="multilevel"/>
    <w:tmpl w:val="7246855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4F58C6"/>
    <w:multiLevelType w:val="multilevel"/>
    <w:tmpl w:val="D14CF340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8B6649"/>
    <w:multiLevelType w:val="multilevel"/>
    <w:tmpl w:val="993ACDCA"/>
    <w:lvl w:ilvl="0">
      <w:start w:val="9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8D3AD5"/>
    <w:multiLevelType w:val="multilevel"/>
    <w:tmpl w:val="66926E2C"/>
    <w:lvl w:ilvl="0">
      <w:start w:val="8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FF44A0"/>
    <w:multiLevelType w:val="multilevel"/>
    <w:tmpl w:val="E77AD924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050A7C"/>
    <w:multiLevelType w:val="multilevel"/>
    <w:tmpl w:val="D798628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800B2C"/>
    <w:multiLevelType w:val="multilevel"/>
    <w:tmpl w:val="AB86AF24"/>
    <w:lvl w:ilvl="0">
      <w:start w:val="1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C06F85"/>
    <w:multiLevelType w:val="multilevel"/>
    <w:tmpl w:val="0BDEAD0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77512E"/>
    <w:multiLevelType w:val="multilevel"/>
    <w:tmpl w:val="2446F6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B412E8"/>
    <w:multiLevelType w:val="multilevel"/>
    <w:tmpl w:val="FA90FA8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F13BFB"/>
    <w:multiLevelType w:val="multilevel"/>
    <w:tmpl w:val="BAA83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837AE5"/>
    <w:multiLevelType w:val="multilevel"/>
    <w:tmpl w:val="E836E46E"/>
    <w:lvl w:ilvl="0">
      <w:start w:val="2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1E6BF2"/>
    <w:multiLevelType w:val="multilevel"/>
    <w:tmpl w:val="F0905E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FB32F2"/>
    <w:multiLevelType w:val="multilevel"/>
    <w:tmpl w:val="5748F360"/>
    <w:lvl w:ilvl="0">
      <w:start w:val="25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6A3C1A"/>
    <w:multiLevelType w:val="multilevel"/>
    <w:tmpl w:val="C7C67F9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C24A75"/>
    <w:multiLevelType w:val="multilevel"/>
    <w:tmpl w:val="633C68B0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496B09"/>
    <w:multiLevelType w:val="multilevel"/>
    <w:tmpl w:val="2F5C23DE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F77E02"/>
    <w:multiLevelType w:val="multilevel"/>
    <w:tmpl w:val="AA46BA7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8B87B53"/>
    <w:multiLevelType w:val="multilevel"/>
    <w:tmpl w:val="009A8710"/>
    <w:lvl w:ilvl="0">
      <w:start w:val="1"/>
      <w:numFmt w:val="decimal"/>
      <w:lvlText w:val="2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0F563A"/>
    <w:multiLevelType w:val="multilevel"/>
    <w:tmpl w:val="4F6E878E"/>
    <w:lvl w:ilvl="0">
      <w:start w:val="1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184FAA"/>
    <w:multiLevelType w:val="multilevel"/>
    <w:tmpl w:val="D9448C9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540DBB"/>
    <w:multiLevelType w:val="multilevel"/>
    <w:tmpl w:val="DD22F5C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D2713B"/>
    <w:multiLevelType w:val="multilevel"/>
    <w:tmpl w:val="6BBA16BE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8"/>
  </w:num>
  <w:num w:numId="3">
    <w:abstractNumId w:val="19"/>
  </w:num>
  <w:num w:numId="4">
    <w:abstractNumId w:val="3"/>
  </w:num>
  <w:num w:numId="5">
    <w:abstractNumId w:val="14"/>
  </w:num>
  <w:num w:numId="6">
    <w:abstractNumId w:val="18"/>
  </w:num>
  <w:num w:numId="7">
    <w:abstractNumId w:val="20"/>
  </w:num>
  <w:num w:numId="8">
    <w:abstractNumId w:val="22"/>
  </w:num>
  <w:num w:numId="9">
    <w:abstractNumId w:val="30"/>
  </w:num>
  <w:num w:numId="10">
    <w:abstractNumId w:val="1"/>
  </w:num>
  <w:num w:numId="11">
    <w:abstractNumId w:val="11"/>
  </w:num>
  <w:num w:numId="12">
    <w:abstractNumId w:val="10"/>
  </w:num>
  <w:num w:numId="13">
    <w:abstractNumId w:val="5"/>
  </w:num>
  <w:num w:numId="14">
    <w:abstractNumId w:val="2"/>
  </w:num>
  <w:num w:numId="15">
    <w:abstractNumId w:val="17"/>
  </w:num>
  <w:num w:numId="16">
    <w:abstractNumId w:val="16"/>
  </w:num>
  <w:num w:numId="17">
    <w:abstractNumId w:val="29"/>
  </w:num>
  <w:num w:numId="18">
    <w:abstractNumId w:val="24"/>
  </w:num>
  <w:num w:numId="19">
    <w:abstractNumId w:val="7"/>
  </w:num>
  <w:num w:numId="20">
    <w:abstractNumId w:val="9"/>
  </w:num>
  <w:num w:numId="21">
    <w:abstractNumId w:val="6"/>
  </w:num>
  <w:num w:numId="22">
    <w:abstractNumId w:val="23"/>
  </w:num>
  <w:num w:numId="23">
    <w:abstractNumId w:val="33"/>
  </w:num>
  <w:num w:numId="24">
    <w:abstractNumId w:val="13"/>
  </w:num>
  <w:num w:numId="25">
    <w:abstractNumId w:val="21"/>
  </w:num>
  <w:num w:numId="26">
    <w:abstractNumId w:val="0"/>
  </w:num>
  <w:num w:numId="27">
    <w:abstractNumId w:val="25"/>
  </w:num>
  <w:num w:numId="28">
    <w:abstractNumId w:val="12"/>
  </w:num>
  <w:num w:numId="29">
    <w:abstractNumId w:val="4"/>
  </w:num>
  <w:num w:numId="30">
    <w:abstractNumId w:val="31"/>
  </w:num>
  <w:num w:numId="31">
    <w:abstractNumId w:val="34"/>
  </w:num>
  <w:num w:numId="32">
    <w:abstractNumId w:val="27"/>
  </w:num>
  <w:num w:numId="33">
    <w:abstractNumId w:val="26"/>
  </w:num>
  <w:num w:numId="34">
    <w:abstractNumId w:val="15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B4"/>
    <w:rsid w:val="001A3238"/>
    <w:rsid w:val="004821EE"/>
    <w:rsid w:val="00A9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a6">
    <w:name w:val="Подпись к картинке + Малые прописные"/>
    <w:basedOn w:val="a4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Подпись к картинке (2)_"/>
    <w:basedOn w:val="a0"/>
    <w:link w:val="2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411pt0pt">
    <w:name w:val="Основной текст (4) + 11 pt;Интервал 0 pt"/>
    <w:basedOn w:val="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Candara10pt">
    <w:name w:val="Основной текст (2) + Candara;10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LucidaSansUnicode9pt1pt75">
    <w:name w:val="Основной текст (2) + Lucida Sans Unicode;9 pt;Интервал 1 pt;Масштаб 75%"/>
    <w:basedOn w:val="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75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onsolas" w:eastAsia="Consolas" w:hAnsi="Consolas" w:cs="Consolas"/>
      <w:b w:val="0"/>
      <w:bCs w:val="0"/>
      <w:i/>
      <w:iCs/>
      <w:smallCaps w:val="0"/>
      <w:strike w:val="0"/>
      <w:w w:val="200"/>
      <w:sz w:val="9"/>
      <w:szCs w:val="9"/>
      <w:u w:val="none"/>
    </w:rPr>
  </w:style>
  <w:style w:type="character" w:customStyle="1" w:styleId="2Candara">
    <w:name w:val="Основной текст (2) + Candara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LucidaSansUnicode95pt">
    <w:name w:val="Основной текст (2) + Lucida Sans Unicode;9;5 pt"/>
    <w:basedOn w:val="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5pt1pt">
    <w:name w:val="Основной текст (2) + 7;5 pt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Candara" w:eastAsia="Candara" w:hAnsi="Candara" w:cs="Candara"/>
      <w:spacing w:val="10"/>
      <w:sz w:val="20"/>
      <w:szCs w:val="20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Candara" w:eastAsia="Candara" w:hAnsi="Candara" w:cs="Candara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03" w:lineRule="exact"/>
      <w:jc w:val="both"/>
    </w:pPr>
    <w:rPr>
      <w:rFonts w:ascii="Candara" w:eastAsia="Candara" w:hAnsi="Candara" w:cs="Candara"/>
      <w:spacing w:val="1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60" w:line="403" w:lineRule="exact"/>
      <w:ind w:hanging="4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40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08" w:lineRule="exact"/>
      <w:ind w:hanging="3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300" w:line="0" w:lineRule="atLeast"/>
      <w:ind w:hanging="4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w w:val="200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a6">
    <w:name w:val="Подпись к картинке + Малые прописные"/>
    <w:basedOn w:val="a4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Подпись к картинке (2)_"/>
    <w:basedOn w:val="a0"/>
    <w:link w:val="2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411pt0pt">
    <w:name w:val="Основной текст (4) + 11 pt;Интервал 0 pt"/>
    <w:basedOn w:val="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Candara10pt">
    <w:name w:val="Основной текст (2) + Candara;10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LucidaSansUnicode9pt1pt75">
    <w:name w:val="Основной текст (2) + Lucida Sans Unicode;9 pt;Интервал 1 pt;Масштаб 75%"/>
    <w:basedOn w:val="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75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onsolas" w:eastAsia="Consolas" w:hAnsi="Consolas" w:cs="Consolas"/>
      <w:b w:val="0"/>
      <w:bCs w:val="0"/>
      <w:i/>
      <w:iCs/>
      <w:smallCaps w:val="0"/>
      <w:strike w:val="0"/>
      <w:w w:val="200"/>
      <w:sz w:val="9"/>
      <w:szCs w:val="9"/>
      <w:u w:val="none"/>
    </w:rPr>
  </w:style>
  <w:style w:type="character" w:customStyle="1" w:styleId="2Candara">
    <w:name w:val="Основной текст (2) + Candara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LucidaSansUnicode95pt">
    <w:name w:val="Основной текст (2) + Lucida Sans Unicode;9;5 pt"/>
    <w:basedOn w:val="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5pt1pt">
    <w:name w:val="Основной текст (2) + 7;5 pt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Candara" w:eastAsia="Candara" w:hAnsi="Candara" w:cs="Candara"/>
      <w:spacing w:val="10"/>
      <w:sz w:val="20"/>
      <w:szCs w:val="20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Candara" w:eastAsia="Candara" w:hAnsi="Candara" w:cs="Candara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03" w:lineRule="exact"/>
      <w:jc w:val="both"/>
    </w:pPr>
    <w:rPr>
      <w:rFonts w:ascii="Candara" w:eastAsia="Candara" w:hAnsi="Candara" w:cs="Candara"/>
      <w:spacing w:val="1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60" w:line="403" w:lineRule="exact"/>
      <w:ind w:hanging="4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40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08" w:lineRule="exact"/>
      <w:ind w:hanging="3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300" w:line="0" w:lineRule="atLeast"/>
      <w:ind w:hanging="4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w w:val="2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5655</Words>
  <Characters>32235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2</cp:revision>
  <dcterms:created xsi:type="dcterms:W3CDTF">2019-03-11T19:01:00Z</dcterms:created>
  <dcterms:modified xsi:type="dcterms:W3CDTF">2019-03-11T19:01:00Z</dcterms:modified>
</cp:coreProperties>
</file>